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4B" w:rsidRPr="00FF1BA9" w:rsidRDefault="009D094B" w:rsidP="008A0F41">
      <w:pPr>
        <w:spacing w:before="100" w:beforeAutospacing="1" w:after="100" w:afterAutospacing="1" w:line="276" w:lineRule="auto"/>
        <w:rPr>
          <w:rFonts w:asciiTheme="minorHAnsi" w:hAnsiTheme="minorHAnsi" w:cs="Arial"/>
          <w:b/>
          <w:sz w:val="24"/>
          <w:lang w:eastAsia="en-IE"/>
        </w:rPr>
      </w:pPr>
      <w:bookmarkStart w:id="0" w:name="_GoBack"/>
      <w:bookmarkEnd w:id="0"/>
      <w:r w:rsidRPr="00FF1BA9">
        <w:rPr>
          <w:rFonts w:asciiTheme="minorHAnsi" w:hAnsiTheme="minorHAnsi" w:cs="Arial"/>
          <w:b/>
          <w:sz w:val="24"/>
          <w:lang w:eastAsia="en-IE"/>
        </w:rPr>
        <w:t xml:space="preserve">IMMEDIATE RELEASE – </w:t>
      </w:r>
      <w:r w:rsidR="00BC50B9">
        <w:rPr>
          <w:rFonts w:asciiTheme="minorHAnsi" w:hAnsiTheme="minorHAnsi" w:cs="Arial"/>
          <w:b/>
          <w:sz w:val="24"/>
          <w:lang w:eastAsia="en-IE"/>
        </w:rPr>
        <w:t>TUESDAY</w:t>
      </w:r>
      <w:r w:rsidRPr="00FF1BA9">
        <w:rPr>
          <w:rFonts w:asciiTheme="minorHAnsi" w:hAnsiTheme="minorHAnsi" w:cs="Arial"/>
          <w:b/>
          <w:sz w:val="24"/>
          <w:lang w:eastAsia="en-IE"/>
        </w:rPr>
        <w:t xml:space="preserve">, </w:t>
      </w:r>
      <w:r w:rsidR="00BC50B9">
        <w:rPr>
          <w:rFonts w:asciiTheme="minorHAnsi" w:hAnsiTheme="minorHAnsi" w:cs="Arial"/>
          <w:b/>
          <w:sz w:val="24"/>
          <w:lang w:eastAsia="en-IE"/>
        </w:rPr>
        <w:t xml:space="preserve">OCTOBER </w:t>
      </w:r>
      <w:r w:rsidR="00736B79">
        <w:rPr>
          <w:rFonts w:asciiTheme="minorHAnsi" w:hAnsiTheme="minorHAnsi" w:cs="Arial"/>
          <w:b/>
          <w:sz w:val="24"/>
          <w:lang w:eastAsia="en-IE"/>
        </w:rPr>
        <w:t>9</w:t>
      </w:r>
      <w:r w:rsidR="00736B79" w:rsidRPr="00736B79">
        <w:rPr>
          <w:rFonts w:asciiTheme="minorHAnsi" w:hAnsiTheme="minorHAnsi" w:cs="Arial"/>
          <w:b/>
          <w:sz w:val="24"/>
          <w:vertAlign w:val="superscript"/>
          <w:lang w:eastAsia="en-IE"/>
        </w:rPr>
        <w:t>th</w:t>
      </w:r>
      <w:r w:rsidR="00736B79">
        <w:rPr>
          <w:rFonts w:asciiTheme="minorHAnsi" w:hAnsiTheme="minorHAnsi" w:cs="Arial"/>
          <w:b/>
          <w:sz w:val="24"/>
          <w:lang w:eastAsia="en-IE"/>
        </w:rPr>
        <w:t xml:space="preserve"> 2018</w:t>
      </w:r>
    </w:p>
    <w:p w:rsidR="00175B79" w:rsidRDefault="00F9297E" w:rsidP="008A0F41">
      <w:pPr>
        <w:pStyle w:val="NormalWeb"/>
        <w:spacing w:line="276" w:lineRule="auto"/>
        <w:rPr>
          <w:rStyle w:val="Strong"/>
          <w:rFonts w:asciiTheme="minorHAnsi" w:hAnsiTheme="minorHAnsi" w:cs="Arial"/>
        </w:rPr>
      </w:pPr>
      <w:r>
        <w:rPr>
          <w:rStyle w:val="Strong"/>
          <w:rFonts w:asciiTheme="minorHAnsi" w:hAnsiTheme="minorHAnsi" w:cs="Arial"/>
        </w:rPr>
        <w:t xml:space="preserve">THE ALZHEIMER SOCIETY OF IRELAND </w:t>
      </w:r>
      <w:r w:rsidR="00FD0E71">
        <w:rPr>
          <w:rStyle w:val="Strong"/>
          <w:rFonts w:asciiTheme="minorHAnsi" w:hAnsiTheme="minorHAnsi" w:cs="Arial"/>
        </w:rPr>
        <w:t>FRUSTRATED</w:t>
      </w:r>
      <w:r>
        <w:rPr>
          <w:rStyle w:val="Strong"/>
          <w:rFonts w:asciiTheme="minorHAnsi" w:hAnsiTheme="minorHAnsi" w:cs="Arial"/>
        </w:rPr>
        <w:t xml:space="preserve"> WITH LACK OF DEDICATED DEM</w:t>
      </w:r>
      <w:r w:rsidR="00175B79">
        <w:rPr>
          <w:rStyle w:val="Strong"/>
          <w:rFonts w:asciiTheme="minorHAnsi" w:hAnsiTheme="minorHAnsi" w:cs="Arial"/>
        </w:rPr>
        <w:t>ENTIA FUND IN BUDGET 2019</w:t>
      </w:r>
    </w:p>
    <w:p w:rsidR="00240A8B" w:rsidRPr="00FF1BA9" w:rsidRDefault="00EE3609" w:rsidP="008A0F41">
      <w:pPr>
        <w:pStyle w:val="NormalWeb"/>
        <w:spacing w:line="276" w:lineRule="auto"/>
        <w:rPr>
          <w:rStyle w:val="Strong"/>
          <w:rFonts w:asciiTheme="minorHAnsi" w:hAnsiTheme="minorHAnsi" w:cs="Arial"/>
        </w:rPr>
      </w:pPr>
      <w:r>
        <w:rPr>
          <w:rStyle w:val="Strong"/>
          <w:rFonts w:asciiTheme="minorHAnsi" w:hAnsiTheme="minorHAnsi" w:cs="Arial"/>
        </w:rPr>
        <w:t xml:space="preserve">INSISTS THAT THIS IS ADDRESSD IN HSE’S </w:t>
      </w:r>
      <w:r w:rsidR="00974EF1">
        <w:rPr>
          <w:rStyle w:val="Strong"/>
          <w:rFonts w:asciiTheme="minorHAnsi" w:hAnsiTheme="minorHAnsi" w:cs="Arial"/>
        </w:rPr>
        <w:t xml:space="preserve">2019 </w:t>
      </w:r>
      <w:r>
        <w:rPr>
          <w:rStyle w:val="Strong"/>
          <w:rFonts w:asciiTheme="minorHAnsi" w:hAnsiTheme="minorHAnsi" w:cs="Arial"/>
        </w:rPr>
        <w:t xml:space="preserve">NATIONAL </w:t>
      </w:r>
      <w:r w:rsidR="00974EF1">
        <w:rPr>
          <w:rStyle w:val="Strong"/>
          <w:rFonts w:asciiTheme="minorHAnsi" w:hAnsiTheme="minorHAnsi" w:cs="Arial"/>
        </w:rPr>
        <w:t>SERVICE PLAN</w:t>
      </w:r>
    </w:p>
    <w:p w:rsidR="00EF3FDF" w:rsidRDefault="00EF3FDF" w:rsidP="00EF3FDF">
      <w:pPr>
        <w:pStyle w:val="NormalWeb"/>
        <w:spacing w:line="276" w:lineRule="auto"/>
        <w:rPr>
          <w:rFonts w:asciiTheme="minorHAnsi" w:hAnsiTheme="minorHAnsi"/>
          <w:color w:val="000000"/>
        </w:rPr>
      </w:pPr>
      <w:r w:rsidRPr="004D260F">
        <w:rPr>
          <w:rFonts w:asciiTheme="minorHAnsi" w:hAnsiTheme="minorHAnsi"/>
          <w:color w:val="000000"/>
        </w:rPr>
        <w:t>The Alzheimer Society of Ireland (ASI</w:t>
      </w:r>
      <w:r w:rsidR="00F9297E">
        <w:rPr>
          <w:rFonts w:asciiTheme="minorHAnsi" w:hAnsiTheme="minorHAnsi"/>
          <w:color w:val="000000"/>
        </w:rPr>
        <w:t xml:space="preserve">) </w:t>
      </w:r>
      <w:r w:rsidR="00505CED">
        <w:rPr>
          <w:rFonts w:asciiTheme="minorHAnsi" w:hAnsiTheme="minorHAnsi"/>
          <w:color w:val="000000"/>
        </w:rPr>
        <w:t xml:space="preserve">is </w:t>
      </w:r>
      <w:r w:rsidR="00240A8B">
        <w:rPr>
          <w:rFonts w:asciiTheme="minorHAnsi" w:hAnsiTheme="minorHAnsi"/>
          <w:color w:val="000000"/>
        </w:rPr>
        <w:t xml:space="preserve">frustrated </w:t>
      </w:r>
      <w:r w:rsidR="00F9297E">
        <w:rPr>
          <w:rFonts w:asciiTheme="minorHAnsi" w:hAnsiTheme="minorHAnsi"/>
          <w:color w:val="000000"/>
        </w:rPr>
        <w:t>following the</w:t>
      </w:r>
      <w:r w:rsidR="00240A8B">
        <w:rPr>
          <w:rFonts w:asciiTheme="minorHAnsi" w:hAnsiTheme="minorHAnsi"/>
          <w:color w:val="000000"/>
        </w:rPr>
        <w:t xml:space="preserve"> Government</w:t>
      </w:r>
      <w:r w:rsidR="00F9297E">
        <w:rPr>
          <w:rFonts w:asciiTheme="minorHAnsi" w:hAnsiTheme="minorHAnsi"/>
          <w:color w:val="000000"/>
        </w:rPr>
        <w:t xml:space="preserve"> </w:t>
      </w:r>
      <w:r>
        <w:rPr>
          <w:rFonts w:asciiTheme="minorHAnsi" w:hAnsiTheme="minorHAnsi"/>
          <w:color w:val="000000"/>
        </w:rPr>
        <w:t xml:space="preserve">decision not to designate a dedicated ring-fenced budget for dementia </w:t>
      </w:r>
      <w:r w:rsidR="00A72979">
        <w:rPr>
          <w:rFonts w:asciiTheme="minorHAnsi" w:hAnsiTheme="minorHAnsi"/>
          <w:color w:val="000000"/>
        </w:rPr>
        <w:t xml:space="preserve">supports and services </w:t>
      </w:r>
      <w:r>
        <w:rPr>
          <w:rFonts w:asciiTheme="minorHAnsi" w:hAnsiTheme="minorHAnsi"/>
          <w:color w:val="000000"/>
        </w:rPr>
        <w:t>in Budget 2019</w:t>
      </w:r>
      <w:r w:rsidR="00F9297E">
        <w:rPr>
          <w:rFonts w:asciiTheme="minorHAnsi" w:hAnsiTheme="minorHAnsi"/>
          <w:color w:val="000000"/>
        </w:rPr>
        <w:t xml:space="preserve"> today</w:t>
      </w:r>
      <w:r w:rsidR="00505CED">
        <w:rPr>
          <w:rFonts w:asciiTheme="minorHAnsi" w:hAnsiTheme="minorHAnsi"/>
          <w:color w:val="000000"/>
        </w:rPr>
        <w:t xml:space="preserve">, but </w:t>
      </w:r>
      <w:r w:rsidR="00240A8B">
        <w:rPr>
          <w:rFonts w:asciiTheme="minorHAnsi" w:hAnsiTheme="minorHAnsi"/>
          <w:color w:val="000000"/>
        </w:rPr>
        <w:t>insists that this is addressed in</w:t>
      </w:r>
      <w:r w:rsidR="00505CED">
        <w:rPr>
          <w:rFonts w:asciiTheme="minorHAnsi" w:hAnsiTheme="minorHAnsi"/>
          <w:color w:val="000000"/>
        </w:rPr>
        <w:t xml:space="preserve"> </w:t>
      </w:r>
      <w:r w:rsidR="00A72979">
        <w:rPr>
          <w:rFonts w:asciiTheme="minorHAnsi" w:hAnsiTheme="minorHAnsi"/>
          <w:color w:val="000000"/>
        </w:rPr>
        <w:t xml:space="preserve">the </w:t>
      </w:r>
      <w:r w:rsidR="00FF05E0">
        <w:rPr>
          <w:rFonts w:asciiTheme="minorHAnsi" w:hAnsiTheme="minorHAnsi"/>
          <w:color w:val="000000"/>
        </w:rPr>
        <w:t xml:space="preserve">HSE’s </w:t>
      </w:r>
      <w:r w:rsidR="00240A8B">
        <w:rPr>
          <w:rFonts w:asciiTheme="minorHAnsi" w:hAnsiTheme="minorHAnsi"/>
          <w:color w:val="000000"/>
        </w:rPr>
        <w:t xml:space="preserve">2019 </w:t>
      </w:r>
      <w:r w:rsidR="00505CED">
        <w:rPr>
          <w:rFonts w:asciiTheme="minorHAnsi" w:hAnsiTheme="minorHAnsi"/>
          <w:color w:val="000000"/>
        </w:rPr>
        <w:t>National Service Plan 2019</w:t>
      </w:r>
      <w:r w:rsidR="00240A8B">
        <w:rPr>
          <w:rFonts w:asciiTheme="minorHAnsi" w:hAnsiTheme="minorHAnsi"/>
          <w:color w:val="000000"/>
        </w:rPr>
        <w:t>.</w:t>
      </w:r>
      <w:r w:rsidRPr="004D260F">
        <w:rPr>
          <w:rFonts w:asciiTheme="minorHAnsi" w:hAnsiTheme="minorHAnsi"/>
          <w:color w:val="000000"/>
        </w:rPr>
        <w:t xml:space="preserve"> </w:t>
      </w:r>
    </w:p>
    <w:p w:rsidR="00EF3FDF" w:rsidRPr="00EF3FDF" w:rsidRDefault="00EE3609" w:rsidP="00EF3FDF">
      <w:pPr>
        <w:shd w:val="clear" w:color="auto" w:fill="FFFFFF"/>
        <w:spacing w:before="100" w:beforeAutospacing="1" w:after="100" w:afterAutospacing="1" w:line="276" w:lineRule="auto"/>
        <w:rPr>
          <w:rFonts w:asciiTheme="minorHAnsi" w:hAnsiTheme="minorHAnsi"/>
          <w:color w:val="000000"/>
          <w:sz w:val="24"/>
        </w:rPr>
      </w:pPr>
      <w:r>
        <w:rPr>
          <w:rFonts w:asciiTheme="minorHAnsi" w:hAnsiTheme="minorHAnsi"/>
          <w:color w:val="000000"/>
          <w:sz w:val="24"/>
          <w:lang w:eastAsia="en-IE"/>
        </w:rPr>
        <w:t xml:space="preserve">It </w:t>
      </w:r>
      <w:r w:rsidR="00092136" w:rsidRPr="00EF3FDF">
        <w:rPr>
          <w:rFonts w:asciiTheme="minorHAnsi" w:hAnsiTheme="minorHAnsi"/>
          <w:color w:val="000000"/>
          <w:sz w:val="24"/>
          <w:lang w:eastAsia="en-IE"/>
        </w:rPr>
        <w:t xml:space="preserve">is very </w:t>
      </w:r>
      <w:r w:rsidR="00990518" w:rsidRPr="00EF3FDF">
        <w:rPr>
          <w:rFonts w:asciiTheme="minorHAnsi" w:hAnsiTheme="minorHAnsi"/>
          <w:color w:val="000000"/>
          <w:sz w:val="24"/>
          <w:lang w:eastAsia="en-IE"/>
        </w:rPr>
        <w:t xml:space="preserve">important to note that the announced investment maintains the status quo and does not </w:t>
      </w:r>
      <w:proofErr w:type="gramStart"/>
      <w:r w:rsidR="00990518" w:rsidRPr="00EF3FDF">
        <w:rPr>
          <w:rFonts w:asciiTheme="minorHAnsi" w:hAnsiTheme="minorHAnsi"/>
          <w:color w:val="000000"/>
          <w:sz w:val="24"/>
          <w:lang w:eastAsia="en-IE"/>
        </w:rPr>
        <w:t>address</w:t>
      </w:r>
      <w:proofErr w:type="gramEnd"/>
      <w:r w:rsidR="00990518" w:rsidRPr="00EF3FDF">
        <w:rPr>
          <w:rFonts w:asciiTheme="minorHAnsi" w:hAnsiTheme="minorHAnsi"/>
          <w:color w:val="000000"/>
          <w:sz w:val="24"/>
          <w:lang w:eastAsia="en-IE"/>
        </w:rPr>
        <w:t xml:space="preserve"> </w:t>
      </w:r>
      <w:r w:rsidR="00EF3FDF" w:rsidRPr="00EF3FDF">
        <w:rPr>
          <w:rFonts w:asciiTheme="minorHAnsi" w:hAnsiTheme="minorHAnsi"/>
          <w:sz w:val="24"/>
        </w:rPr>
        <w:t>the scale of dementia</w:t>
      </w:r>
      <w:r w:rsidR="00543C96">
        <w:rPr>
          <w:rFonts w:asciiTheme="minorHAnsi" w:hAnsiTheme="minorHAnsi"/>
          <w:sz w:val="24"/>
        </w:rPr>
        <w:t xml:space="preserve"> which affects 55,000 people in Ireland and </w:t>
      </w:r>
      <w:r w:rsidR="00FF05E0">
        <w:rPr>
          <w:rFonts w:asciiTheme="minorHAnsi" w:hAnsiTheme="minorHAnsi"/>
          <w:sz w:val="24"/>
        </w:rPr>
        <w:t xml:space="preserve">the significance of the issues that </w:t>
      </w:r>
      <w:r w:rsidR="00EF3FDF" w:rsidRPr="00EF3FDF">
        <w:rPr>
          <w:rFonts w:asciiTheme="minorHAnsi" w:hAnsiTheme="minorHAnsi"/>
          <w:sz w:val="24"/>
        </w:rPr>
        <w:t>re</w:t>
      </w:r>
      <w:r w:rsidR="00EF3FDF">
        <w:rPr>
          <w:rFonts w:asciiTheme="minorHAnsi" w:hAnsiTheme="minorHAnsi"/>
          <w:sz w:val="24"/>
        </w:rPr>
        <w:t>quires a specific</w:t>
      </w:r>
      <w:r w:rsidR="00FF05E0">
        <w:rPr>
          <w:rFonts w:asciiTheme="minorHAnsi" w:hAnsiTheme="minorHAnsi"/>
          <w:sz w:val="24"/>
        </w:rPr>
        <w:t xml:space="preserve"> budget</w:t>
      </w:r>
      <w:r w:rsidR="00EF3FDF" w:rsidRPr="00EF3FDF">
        <w:rPr>
          <w:rFonts w:asciiTheme="minorHAnsi" w:hAnsiTheme="minorHAnsi"/>
          <w:sz w:val="24"/>
        </w:rPr>
        <w:t>.</w:t>
      </w:r>
      <w:r w:rsidR="00EF3FDF" w:rsidRPr="00EF3FDF">
        <w:rPr>
          <w:rFonts w:asciiTheme="minorHAnsi" w:hAnsiTheme="minorHAnsi"/>
          <w:color w:val="000000"/>
          <w:sz w:val="24"/>
        </w:rPr>
        <w:t xml:space="preserve"> </w:t>
      </w:r>
    </w:p>
    <w:p w:rsidR="007A43FD" w:rsidRDefault="00F50A67" w:rsidP="00EF3FDF">
      <w:pPr>
        <w:pStyle w:val="NormalWeb"/>
        <w:spacing w:line="276" w:lineRule="auto"/>
        <w:rPr>
          <w:rFonts w:asciiTheme="minorHAnsi" w:hAnsiTheme="minorHAnsi"/>
          <w:color w:val="000000"/>
        </w:rPr>
      </w:pPr>
      <w:r>
        <w:rPr>
          <w:rFonts w:asciiTheme="minorHAnsi" w:hAnsiTheme="minorHAnsi"/>
          <w:color w:val="000000"/>
        </w:rPr>
        <w:t>Today, the M</w:t>
      </w:r>
      <w:r w:rsidR="007A43FD" w:rsidRPr="007A43FD">
        <w:rPr>
          <w:rFonts w:asciiTheme="minorHAnsi" w:hAnsiTheme="minorHAnsi"/>
          <w:color w:val="000000"/>
        </w:rPr>
        <w:t xml:space="preserve">inister for Finance Paschal </w:t>
      </w:r>
      <w:r w:rsidRPr="007A43FD">
        <w:rPr>
          <w:rFonts w:asciiTheme="minorHAnsi" w:hAnsiTheme="minorHAnsi"/>
          <w:color w:val="000000"/>
        </w:rPr>
        <w:t>Donohoe</w:t>
      </w:r>
      <w:r w:rsidR="007A43FD" w:rsidRPr="007A43FD">
        <w:rPr>
          <w:rFonts w:asciiTheme="minorHAnsi" w:hAnsiTheme="minorHAnsi"/>
          <w:color w:val="000000"/>
        </w:rPr>
        <w:t xml:space="preserve"> announced a further increase of €1.05 billion in Health fundin</w:t>
      </w:r>
      <w:r>
        <w:rPr>
          <w:rFonts w:asciiTheme="minorHAnsi" w:hAnsiTheme="minorHAnsi"/>
          <w:color w:val="000000"/>
        </w:rPr>
        <w:t>g for 2019 bringing the Health b</w:t>
      </w:r>
      <w:r w:rsidR="007A43FD" w:rsidRPr="007A43FD">
        <w:rPr>
          <w:rFonts w:asciiTheme="minorHAnsi" w:hAnsiTheme="minorHAnsi"/>
          <w:color w:val="000000"/>
        </w:rPr>
        <w:t>udget to €17</w:t>
      </w:r>
      <w:r>
        <w:rPr>
          <w:rFonts w:asciiTheme="minorHAnsi" w:hAnsiTheme="minorHAnsi"/>
          <w:color w:val="000000"/>
        </w:rPr>
        <w:t xml:space="preserve"> </w:t>
      </w:r>
      <w:r w:rsidR="007A43FD" w:rsidRPr="007A43FD">
        <w:rPr>
          <w:rFonts w:asciiTheme="minorHAnsi" w:hAnsiTheme="minorHAnsi"/>
          <w:color w:val="000000"/>
        </w:rPr>
        <w:t xml:space="preserve">billion, </w:t>
      </w:r>
      <w:r>
        <w:rPr>
          <w:rFonts w:asciiTheme="minorHAnsi" w:hAnsiTheme="minorHAnsi"/>
          <w:color w:val="000000"/>
        </w:rPr>
        <w:t xml:space="preserve">The ASI </w:t>
      </w:r>
      <w:r w:rsidR="007A43FD" w:rsidRPr="007A43FD">
        <w:rPr>
          <w:rFonts w:asciiTheme="minorHAnsi" w:hAnsiTheme="minorHAnsi"/>
          <w:color w:val="000000"/>
        </w:rPr>
        <w:t xml:space="preserve">will </w:t>
      </w:r>
      <w:r>
        <w:rPr>
          <w:rFonts w:asciiTheme="minorHAnsi" w:hAnsiTheme="minorHAnsi"/>
          <w:color w:val="000000"/>
        </w:rPr>
        <w:t xml:space="preserve">work </w:t>
      </w:r>
      <w:r w:rsidR="007A43FD" w:rsidRPr="007A43FD">
        <w:rPr>
          <w:rFonts w:asciiTheme="minorHAnsi" w:hAnsiTheme="minorHAnsi"/>
          <w:color w:val="000000"/>
        </w:rPr>
        <w:t>tirelessly to ensure that when the HSE</w:t>
      </w:r>
      <w:r>
        <w:rPr>
          <w:rFonts w:asciiTheme="minorHAnsi" w:hAnsiTheme="minorHAnsi"/>
          <w:color w:val="000000"/>
        </w:rPr>
        <w:t>’s</w:t>
      </w:r>
      <w:r w:rsidR="007A43FD" w:rsidRPr="007A43FD">
        <w:rPr>
          <w:rFonts w:asciiTheme="minorHAnsi" w:hAnsiTheme="minorHAnsi"/>
          <w:color w:val="000000"/>
        </w:rPr>
        <w:t xml:space="preserve"> National Service Plan is announced </w:t>
      </w:r>
      <w:r>
        <w:rPr>
          <w:rFonts w:asciiTheme="minorHAnsi" w:hAnsiTheme="minorHAnsi"/>
          <w:color w:val="000000"/>
        </w:rPr>
        <w:t xml:space="preserve">in December, </w:t>
      </w:r>
      <w:r w:rsidR="007A43FD" w:rsidRPr="007A43FD">
        <w:rPr>
          <w:rFonts w:asciiTheme="minorHAnsi" w:hAnsiTheme="minorHAnsi"/>
          <w:color w:val="000000"/>
        </w:rPr>
        <w:t>that the Government will direct part of that €1.05 billion funding to dementia-specific supports and services.</w:t>
      </w:r>
    </w:p>
    <w:p w:rsidR="00CF01DE" w:rsidRDefault="001F370F" w:rsidP="00EF3FDF">
      <w:pPr>
        <w:pStyle w:val="NormalWeb"/>
        <w:spacing w:line="276" w:lineRule="auto"/>
        <w:rPr>
          <w:rFonts w:asciiTheme="minorHAnsi" w:hAnsiTheme="minorHAnsi"/>
          <w:color w:val="000000"/>
        </w:rPr>
      </w:pPr>
      <w:r>
        <w:rPr>
          <w:rFonts w:asciiTheme="minorHAnsi" w:hAnsiTheme="minorHAnsi"/>
          <w:color w:val="000000"/>
        </w:rPr>
        <w:t xml:space="preserve">This </w:t>
      </w:r>
      <w:r w:rsidR="00A72979">
        <w:rPr>
          <w:rFonts w:asciiTheme="minorHAnsi" w:hAnsiTheme="minorHAnsi"/>
          <w:color w:val="000000"/>
        </w:rPr>
        <w:t>could represent a first step</w:t>
      </w:r>
      <w:r w:rsidR="00A72979" w:rsidRPr="00C37C55">
        <w:rPr>
          <w:rFonts w:asciiTheme="minorHAnsi" w:hAnsiTheme="minorHAnsi" w:cs="Arial"/>
          <w:shd w:val="clear" w:color="auto" w:fill="FFFFFF"/>
        </w:rPr>
        <w:t xml:space="preserve"> </w:t>
      </w:r>
      <w:r w:rsidR="00A72979">
        <w:rPr>
          <w:rFonts w:asciiTheme="minorHAnsi" w:hAnsiTheme="minorHAnsi" w:cs="Arial"/>
          <w:shd w:val="clear" w:color="auto" w:fill="FFFFFF"/>
        </w:rPr>
        <w:t xml:space="preserve">in </w:t>
      </w:r>
      <w:r w:rsidR="00A72979" w:rsidRPr="00804F29">
        <w:rPr>
          <w:rFonts w:asciiTheme="minorHAnsi" w:hAnsiTheme="minorHAnsi" w:cs="Arial"/>
          <w:shd w:val="clear" w:color="auto" w:fill="FFFFFF"/>
        </w:rPr>
        <w:t xml:space="preserve">dealing with </w:t>
      </w:r>
      <w:r w:rsidR="00A72979">
        <w:rPr>
          <w:rFonts w:asciiTheme="minorHAnsi" w:hAnsiTheme="minorHAnsi" w:cs="Arial"/>
          <w:shd w:val="clear" w:color="auto" w:fill="FFFFFF"/>
        </w:rPr>
        <w:t xml:space="preserve">the </w:t>
      </w:r>
      <w:r w:rsidR="00A72979" w:rsidRPr="00804F29">
        <w:rPr>
          <w:rFonts w:asciiTheme="minorHAnsi" w:hAnsiTheme="minorHAnsi" w:cs="Arial"/>
          <w:shd w:val="clear" w:color="auto" w:fill="FFFFFF"/>
        </w:rPr>
        <w:t xml:space="preserve">inadequate </w:t>
      </w:r>
      <w:r w:rsidR="00A72979">
        <w:rPr>
          <w:rFonts w:asciiTheme="minorHAnsi" w:hAnsiTheme="minorHAnsi" w:cs="Arial"/>
          <w:shd w:val="clear" w:color="auto" w:fill="FFFFFF"/>
        </w:rPr>
        <w:t xml:space="preserve">and glaring gaps in </w:t>
      </w:r>
      <w:r w:rsidR="00A72979" w:rsidRPr="00804F29">
        <w:rPr>
          <w:rFonts w:asciiTheme="minorHAnsi" w:hAnsiTheme="minorHAnsi" w:cs="Arial"/>
          <w:shd w:val="clear" w:color="auto" w:fill="FFFFFF"/>
        </w:rPr>
        <w:t xml:space="preserve">services and supports </w:t>
      </w:r>
      <w:r w:rsidR="00A72979">
        <w:rPr>
          <w:rFonts w:asciiTheme="minorHAnsi" w:hAnsiTheme="minorHAnsi" w:cs="Arial"/>
          <w:shd w:val="clear" w:color="auto" w:fill="FFFFFF"/>
        </w:rPr>
        <w:t>that have been so widely and so recently identified across the country</w:t>
      </w:r>
      <w:r w:rsidR="00A72979">
        <w:rPr>
          <w:rFonts w:asciiTheme="minorHAnsi" w:hAnsiTheme="minorHAnsi"/>
          <w:color w:val="000000"/>
        </w:rPr>
        <w:t xml:space="preserve">. </w:t>
      </w:r>
      <w:r w:rsidR="00CF01DE">
        <w:rPr>
          <w:rFonts w:asciiTheme="minorHAnsi" w:hAnsiTheme="minorHAnsi"/>
          <w:color w:val="000000"/>
        </w:rPr>
        <w:t xml:space="preserve"> </w:t>
      </w:r>
    </w:p>
    <w:p w:rsidR="00EF3FDF" w:rsidRDefault="00EF3FDF" w:rsidP="00EF3FDF">
      <w:pPr>
        <w:pStyle w:val="NormalWeb"/>
        <w:spacing w:line="276" w:lineRule="auto"/>
        <w:rPr>
          <w:rFonts w:asciiTheme="minorHAnsi" w:hAnsiTheme="minorHAnsi"/>
          <w:color w:val="000000"/>
        </w:rPr>
      </w:pPr>
      <w:r>
        <w:rPr>
          <w:rFonts w:asciiTheme="minorHAnsi" w:hAnsiTheme="minorHAnsi"/>
          <w:color w:val="000000"/>
        </w:rPr>
        <w:t xml:space="preserve">In recent times, there has been a groundswell of support for more </w:t>
      </w:r>
      <w:r w:rsidRPr="00A2530A">
        <w:rPr>
          <w:rFonts w:asciiTheme="minorHAnsi" w:hAnsiTheme="minorHAnsi"/>
          <w:color w:val="000000"/>
        </w:rPr>
        <w:t>community supports for people with dementia</w:t>
      </w:r>
      <w:r>
        <w:rPr>
          <w:rFonts w:asciiTheme="minorHAnsi" w:hAnsiTheme="minorHAnsi"/>
          <w:color w:val="000000"/>
        </w:rPr>
        <w:t xml:space="preserve"> across Ireland</w:t>
      </w:r>
      <w:r w:rsidR="005135B1">
        <w:rPr>
          <w:rFonts w:asciiTheme="minorHAnsi" w:hAnsiTheme="minorHAnsi"/>
          <w:color w:val="000000"/>
        </w:rPr>
        <w:t>:</w:t>
      </w:r>
    </w:p>
    <w:p w:rsidR="00EF3FDF" w:rsidRDefault="00EF3FDF" w:rsidP="00EF3FDF">
      <w:pPr>
        <w:pStyle w:val="NormalWeb"/>
        <w:spacing w:line="276" w:lineRule="auto"/>
        <w:rPr>
          <w:rFonts w:ascii="Calibri" w:hAnsi="Calibri"/>
          <w:shd w:val="clear" w:color="auto" w:fill="FFFFFF"/>
        </w:rPr>
      </w:pPr>
      <w:r>
        <w:rPr>
          <w:rFonts w:ascii="Calibri" w:hAnsi="Calibri"/>
          <w:shd w:val="clear" w:color="auto" w:fill="FFFFFF"/>
        </w:rPr>
        <w:t xml:space="preserve">● </w:t>
      </w:r>
      <w:r w:rsidR="005135B1">
        <w:rPr>
          <w:rFonts w:ascii="Calibri" w:hAnsi="Calibri"/>
          <w:shd w:val="clear" w:color="auto" w:fill="FFFFFF"/>
        </w:rPr>
        <w:t>R</w:t>
      </w:r>
      <w:r>
        <w:rPr>
          <w:rFonts w:ascii="Calibri" w:hAnsi="Calibri"/>
          <w:shd w:val="clear" w:color="auto" w:fill="FFFFFF"/>
        </w:rPr>
        <w:t xml:space="preserve">ecent </w:t>
      </w:r>
      <w:r w:rsidRPr="00804F29">
        <w:rPr>
          <w:rFonts w:ascii="Calibri" w:hAnsi="Calibri"/>
          <w:shd w:val="clear" w:color="auto" w:fill="FFFFFF"/>
        </w:rPr>
        <w:t xml:space="preserve">dementia services mapping project carried out by </w:t>
      </w:r>
      <w:r>
        <w:rPr>
          <w:rFonts w:ascii="Calibri" w:hAnsi="Calibri"/>
          <w:shd w:val="clear" w:color="auto" w:fill="FFFFFF"/>
        </w:rPr>
        <w:t xml:space="preserve">The </w:t>
      </w:r>
      <w:r w:rsidRPr="00804F29">
        <w:rPr>
          <w:rFonts w:ascii="Calibri" w:hAnsi="Calibri"/>
          <w:shd w:val="clear" w:color="auto" w:fill="FFFFFF"/>
        </w:rPr>
        <w:t>ASI and the HSE’s National Dementia Office (NDO</w:t>
      </w:r>
      <w:r w:rsidR="005135B1">
        <w:rPr>
          <w:rFonts w:ascii="Calibri" w:hAnsi="Calibri"/>
          <w:shd w:val="clear" w:color="auto" w:fill="FFFFFF"/>
        </w:rPr>
        <w:t xml:space="preserve">) states that </w:t>
      </w:r>
      <w:r w:rsidRPr="00804F29">
        <w:rPr>
          <w:rFonts w:ascii="Calibri" w:hAnsi="Calibri"/>
          <w:shd w:val="clear" w:color="auto" w:fill="FFFFFF"/>
        </w:rPr>
        <w:t>not only does access to community dementia-specific services vary depending on where you live but no county in Ireland has an accep</w:t>
      </w:r>
      <w:r w:rsidR="005135B1">
        <w:rPr>
          <w:rFonts w:ascii="Calibri" w:hAnsi="Calibri"/>
          <w:shd w:val="clear" w:color="auto" w:fill="FFFFFF"/>
        </w:rPr>
        <w:t>table level of dementia support;</w:t>
      </w:r>
      <w:r w:rsidRPr="00804F29">
        <w:rPr>
          <w:rFonts w:ascii="Calibri" w:hAnsi="Calibri"/>
          <w:shd w:val="clear" w:color="auto" w:fill="FFFFFF"/>
        </w:rPr>
        <w:t> </w:t>
      </w:r>
      <w:r>
        <w:rPr>
          <w:rFonts w:ascii="Calibri" w:hAnsi="Calibri"/>
          <w:shd w:val="clear" w:color="auto" w:fill="FFFFFF"/>
        </w:rPr>
        <w:t xml:space="preserve"> </w:t>
      </w:r>
    </w:p>
    <w:p w:rsidR="00EF3FDF" w:rsidRDefault="00EF3FDF" w:rsidP="00EF3FDF">
      <w:pPr>
        <w:pStyle w:val="NormalWeb"/>
        <w:spacing w:line="276" w:lineRule="auto"/>
        <w:rPr>
          <w:rFonts w:asciiTheme="minorHAnsi" w:hAnsiTheme="minorHAnsi" w:cs="Arial"/>
          <w:shd w:val="clear" w:color="auto" w:fill="FFFFFF"/>
        </w:rPr>
      </w:pPr>
      <w:r>
        <w:rPr>
          <w:rFonts w:asciiTheme="minorHAnsi" w:hAnsiTheme="minorHAnsi" w:cs="Arial"/>
          <w:shd w:val="clear" w:color="auto" w:fill="FFFFFF"/>
        </w:rPr>
        <w:t xml:space="preserve">● </w:t>
      </w:r>
      <w:r w:rsidRPr="00804F29">
        <w:rPr>
          <w:rFonts w:asciiTheme="minorHAnsi" w:hAnsiTheme="minorHAnsi" w:cs="Arial"/>
          <w:shd w:val="clear" w:color="auto" w:fill="FFFFFF"/>
        </w:rPr>
        <w:t>The mid-term review of the National Dementia Strategy (NDS), which was launched in May 2018, acknowledges that people with dementia and their families are still dealing with inadequate services and supports and states that</w:t>
      </w:r>
      <w:r w:rsidR="007778EE">
        <w:rPr>
          <w:rFonts w:asciiTheme="minorHAnsi" w:hAnsiTheme="minorHAnsi" w:cs="Arial"/>
          <w:shd w:val="clear" w:color="auto" w:fill="FFFFFF"/>
        </w:rPr>
        <w:t xml:space="preserve"> additional funding is required;</w:t>
      </w:r>
      <w:r w:rsidRPr="00804F29">
        <w:rPr>
          <w:rFonts w:asciiTheme="minorHAnsi" w:hAnsiTheme="minorHAnsi" w:cs="Arial"/>
          <w:shd w:val="clear" w:color="auto" w:fill="FFFFFF"/>
        </w:rPr>
        <w:t xml:space="preserve"> </w:t>
      </w:r>
    </w:p>
    <w:p w:rsidR="00EF3FDF" w:rsidRPr="00804F29" w:rsidRDefault="007778EE" w:rsidP="00EF3FDF">
      <w:pPr>
        <w:pStyle w:val="NormalWeb"/>
        <w:spacing w:line="276" w:lineRule="auto"/>
        <w:rPr>
          <w:rFonts w:asciiTheme="minorHAnsi" w:hAnsiTheme="minorHAnsi" w:cs="Arial"/>
          <w:shd w:val="clear" w:color="auto" w:fill="FFFFFF"/>
        </w:rPr>
      </w:pPr>
      <w:r>
        <w:rPr>
          <w:rFonts w:asciiTheme="minorHAnsi" w:hAnsiTheme="minorHAnsi" w:cs="Arial"/>
          <w:shd w:val="clear" w:color="auto" w:fill="FFFFFF"/>
        </w:rPr>
        <w:t>● Recent e</w:t>
      </w:r>
      <w:r w:rsidR="00EF3FDF" w:rsidRPr="000B5301">
        <w:rPr>
          <w:rFonts w:asciiTheme="minorHAnsi" w:hAnsiTheme="minorHAnsi" w:cs="Arial"/>
          <w:shd w:val="clear" w:color="auto" w:fill="FFFFFF"/>
        </w:rPr>
        <w:t xml:space="preserve">valuation of </w:t>
      </w:r>
      <w:r w:rsidR="00EF3FDF">
        <w:rPr>
          <w:rFonts w:asciiTheme="minorHAnsi" w:hAnsiTheme="minorHAnsi" w:cs="Arial"/>
          <w:shd w:val="clear" w:color="auto" w:fill="FFFFFF"/>
        </w:rPr>
        <w:t>the Dementia Adviser</w:t>
      </w:r>
      <w:r>
        <w:rPr>
          <w:rFonts w:asciiTheme="minorHAnsi" w:hAnsiTheme="minorHAnsi" w:cs="Arial"/>
          <w:shd w:val="clear" w:color="auto" w:fill="FFFFFF"/>
        </w:rPr>
        <w:t xml:space="preserve"> Service</w:t>
      </w:r>
      <w:r w:rsidR="00EF3FDF" w:rsidRPr="000B5301">
        <w:rPr>
          <w:rFonts w:asciiTheme="minorHAnsi" w:hAnsiTheme="minorHAnsi" w:cs="Arial"/>
          <w:shd w:val="clear" w:color="auto" w:fill="FFFFFF"/>
        </w:rPr>
        <w:t xml:space="preserve">, </w:t>
      </w:r>
      <w:r w:rsidR="00EF3FDF">
        <w:rPr>
          <w:rFonts w:asciiTheme="minorHAnsi" w:hAnsiTheme="minorHAnsi" w:cs="Arial"/>
          <w:shd w:val="clear" w:color="auto" w:fill="FFFFFF"/>
        </w:rPr>
        <w:t xml:space="preserve">which </w:t>
      </w:r>
      <w:r w:rsidR="00EF3FDF" w:rsidRPr="000B5301">
        <w:rPr>
          <w:rFonts w:asciiTheme="minorHAnsi" w:hAnsiTheme="minorHAnsi" w:cs="Arial"/>
          <w:shd w:val="clear" w:color="auto" w:fill="FFFFFF"/>
        </w:rPr>
        <w:t>was commissioned by the HSE’s National Dementia Office (NDO) as part of the implementation of t</w:t>
      </w:r>
      <w:r w:rsidR="00EF3FDF">
        <w:rPr>
          <w:rFonts w:asciiTheme="minorHAnsi" w:hAnsiTheme="minorHAnsi" w:cs="Arial"/>
          <w:shd w:val="clear" w:color="auto" w:fill="FFFFFF"/>
        </w:rPr>
        <w:t>he National Dementia Strategy</w:t>
      </w:r>
      <w:r>
        <w:rPr>
          <w:rFonts w:asciiTheme="minorHAnsi" w:hAnsiTheme="minorHAnsi" w:cs="Arial"/>
          <w:shd w:val="clear" w:color="auto" w:fill="FFFFFF"/>
        </w:rPr>
        <w:t xml:space="preserve"> (NDS)</w:t>
      </w:r>
      <w:r w:rsidR="00EF3FDF">
        <w:rPr>
          <w:rFonts w:asciiTheme="minorHAnsi" w:hAnsiTheme="minorHAnsi" w:cs="Arial"/>
          <w:shd w:val="clear" w:color="auto" w:fill="FFFFFF"/>
        </w:rPr>
        <w:t xml:space="preserve">, </w:t>
      </w:r>
      <w:r w:rsidR="00EF3FDF" w:rsidRPr="000B5301">
        <w:rPr>
          <w:rFonts w:asciiTheme="minorHAnsi" w:hAnsiTheme="minorHAnsi" w:cs="Arial"/>
          <w:shd w:val="clear" w:color="auto" w:fill="FFFFFF"/>
        </w:rPr>
        <w:t>people with dem</w:t>
      </w:r>
      <w:r w:rsidR="00EF3FDF">
        <w:rPr>
          <w:rFonts w:asciiTheme="minorHAnsi" w:hAnsiTheme="minorHAnsi" w:cs="Arial"/>
          <w:shd w:val="clear" w:color="auto" w:fill="FFFFFF"/>
        </w:rPr>
        <w:t xml:space="preserve">entia, carers, families, health, </w:t>
      </w:r>
      <w:r w:rsidR="00EF3FDF" w:rsidRPr="000B5301">
        <w:rPr>
          <w:rFonts w:asciiTheme="minorHAnsi" w:hAnsiTheme="minorHAnsi" w:cs="Arial"/>
          <w:shd w:val="clear" w:color="auto" w:fill="FFFFFF"/>
        </w:rPr>
        <w:t>social care professionals</w:t>
      </w:r>
      <w:r w:rsidR="00EF3FDF">
        <w:rPr>
          <w:rFonts w:asciiTheme="minorHAnsi" w:hAnsiTheme="minorHAnsi" w:cs="Arial"/>
          <w:shd w:val="clear" w:color="auto" w:fill="FFFFFF"/>
        </w:rPr>
        <w:t>, Dementia Advisers</w:t>
      </w:r>
      <w:r w:rsidR="00EF3FDF" w:rsidRPr="000B5301">
        <w:rPr>
          <w:rFonts w:asciiTheme="minorHAnsi" w:hAnsiTheme="minorHAnsi" w:cs="Arial"/>
          <w:shd w:val="clear" w:color="auto" w:fill="FFFFFF"/>
        </w:rPr>
        <w:t xml:space="preserve"> and </w:t>
      </w:r>
      <w:r w:rsidR="00EF3FDF">
        <w:rPr>
          <w:rFonts w:asciiTheme="minorHAnsi" w:hAnsiTheme="minorHAnsi" w:cs="Arial"/>
          <w:shd w:val="clear" w:color="auto" w:fill="FFFFFF"/>
        </w:rPr>
        <w:t xml:space="preserve">the actual report itself all </w:t>
      </w:r>
      <w:r w:rsidR="00EF3FDF" w:rsidRPr="000B5301">
        <w:rPr>
          <w:rFonts w:asciiTheme="minorHAnsi" w:hAnsiTheme="minorHAnsi" w:cs="Arial"/>
          <w:shd w:val="clear" w:color="auto" w:fill="FFFFFF"/>
        </w:rPr>
        <w:t>recommended development of the service</w:t>
      </w:r>
      <w:r w:rsidR="00EF3FDF">
        <w:rPr>
          <w:rFonts w:asciiTheme="minorHAnsi" w:hAnsiTheme="minorHAnsi" w:cs="Arial"/>
          <w:shd w:val="clear" w:color="auto" w:fill="FFFFFF"/>
        </w:rPr>
        <w:t xml:space="preserve"> to achieve national coverage</w:t>
      </w:r>
      <w:r>
        <w:rPr>
          <w:rFonts w:asciiTheme="minorHAnsi" w:hAnsiTheme="minorHAnsi" w:cs="Arial"/>
          <w:shd w:val="clear" w:color="auto" w:fill="FFFFFF"/>
        </w:rPr>
        <w:t>;</w:t>
      </w:r>
    </w:p>
    <w:p w:rsidR="00EF3FDF" w:rsidRDefault="00EF3FDF" w:rsidP="00EF3FDF">
      <w:pPr>
        <w:pStyle w:val="NormalWeb"/>
        <w:spacing w:line="276" w:lineRule="auto"/>
        <w:rPr>
          <w:rFonts w:asciiTheme="minorHAnsi" w:hAnsiTheme="minorHAnsi"/>
        </w:rPr>
      </w:pPr>
      <w:r>
        <w:rPr>
          <w:rFonts w:asciiTheme="minorHAnsi" w:hAnsiTheme="minorHAnsi" w:cs="Arial"/>
          <w:shd w:val="clear" w:color="auto" w:fill="FFFFFF"/>
        </w:rPr>
        <w:lastRenderedPageBreak/>
        <w:t xml:space="preserve">● </w:t>
      </w:r>
      <w:r>
        <w:rPr>
          <w:rFonts w:asciiTheme="minorHAnsi" w:hAnsiTheme="minorHAnsi"/>
          <w:color w:val="000000"/>
        </w:rPr>
        <w:t xml:space="preserve">In addition to this, </w:t>
      </w:r>
      <w:r w:rsidR="00F9297E" w:rsidRPr="00543C96">
        <w:rPr>
          <w:rFonts w:asciiTheme="minorHAnsi" w:hAnsiTheme="minorHAnsi"/>
          <w:color w:val="000000"/>
        </w:rPr>
        <w:t>1,</w:t>
      </w:r>
      <w:r w:rsidR="00543C96">
        <w:rPr>
          <w:rFonts w:asciiTheme="minorHAnsi" w:hAnsiTheme="minorHAnsi"/>
          <w:color w:val="000000"/>
        </w:rPr>
        <w:t>274</w:t>
      </w:r>
      <w:r w:rsidR="00F9297E">
        <w:rPr>
          <w:rFonts w:asciiTheme="minorHAnsi" w:hAnsiTheme="minorHAnsi"/>
          <w:b/>
          <w:color w:val="000000"/>
        </w:rPr>
        <w:t xml:space="preserve"> </w:t>
      </w:r>
      <w:r>
        <w:rPr>
          <w:rFonts w:asciiTheme="minorHAnsi" w:hAnsiTheme="minorHAnsi"/>
          <w:color w:val="000000"/>
        </w:rPr>
        <w:t xml:space="preserve">members of the public from around </w:t>
      </w:r>
      <w:r w:rsidR="0070655A">
        <w:rPr>
          <w:rFonts w:asciiTheme="minorHAnsi" w:hAnsiTheme="minorHAnsi"/>
          <w:color w:val="000000"/>
        </w:rPr>
        <w:t xml:space="preserve">Ireland </w:t>
      </w:r>
      <w:r>
        <w:rPr>
          <w:rFonts w:asciiTheme="minorHAnsi" w:hAnsiTheme="minorHAnsi"/>
          <w:color w:val="000000"/>
        </w:rPr>
        <w:t>sent letters to their local TDs</w:t>
      </w:r>
      <w:r w:rsidRPr="00C37C55">
        <w:t xml:space="preserve"> </w:t>
      </w:r>
      <w:r w:rsidRPr="00C37C55">
        <w:rPr>
          <w:rFonts w:asciiTheme="minorHAnsi" w:hAnsiTheme="minorHAnsi"/>
          <w:color w:val="000000"/>
        </w:rPr>
        <w:t>call</w:t>
      </w:r>
      <w:r>
        <w:rPr>
          <w:rFonts w:asciiTheme="minorHAnsi" w:hAnsiTheme="minorHAnsi"/>
          <w:color w:val="000000"/>
        </w:rPr>
        <w:t>ing</w:t>
      </w:r>
      <w:r w:rsidRPr="00C37C55">
        <w:rPr>
          <w:rFonts w:asciiTheme="minorHAnsi" w:hAnsiTheme="minorHAnsi"/>
          <w:color w:val="000000"/>
        </w:rPr>
        <w:t xml:space="preserve"> on </w:t>
      </w:r>
      <w:r>
        <w:rPr>
          <w:rFonts w:asciiTheme="minorHAnsi" w:hAnsiTheme="minorHAnsi"/>
          <w:color w:val="000000"/>
        </w:rPr>
        <w:t xml:space="preserve">the </w:t>
      </w:r>
      <w:r w:rsidRPr="00C37C55">
        <w:rPr>
          <w:rFonts w:asciiTheme="minorHAnsi" w:hAnsiTheme="minorHAnsi"/>
          <w:color w:val="000000"/>
        </w:rPr>
        <w:t>Government to invest over community supports for peop</w:t>
      </w:r>
      <w:r>
        <w:rPr>
          <w:rFonts w:asciiTheme="minorHAnsi" w:hAnsiTheme="minorHAnsi"/>
          <w:color w:val="000000"/>
        </w:rPr>
        <w:t xml:space="preserve">le with dementia in Budget 2019 and the </w:t>
      </w:r>
      <w:r w:rsidRPr="00503BA1">
        <w:rPr>
          <w:rFonts w:asciiTheme="minorHAnsi" w:hAnsiTheme="minorHAnsi"/>
        </w:rPr>
        <w:t>All-Part</w:t>
      </w:r>
      <w:r>
        <w:rPr>
          <w:rFonts w:asciiTheme="minorHAnsi" w:hAnsiTheme="minorHAnsi"/>
        </w:rPr>
        <w:t xml:space="preserve">y Oireachtas Group on Dementia also advised the Government to invest in community supports for people with dementia in their Pre-Budget 2019 statement last month. </w:t>
      </w:r>
    </w:p>
    <w:p w:rsidR="00EF3FDF" w:rsidRPr="004D260F" w:rsidRDefault="00EF3FDF" w:rsidP="00EF3FDF">
      <w:pPr>
        <w:pStyle w:val="NormalWeb"/>
        <w:spacing w:line="276" w:lineRule="auto"/>
        <w:rPr>
          <w:rFonts w:asciiTheme="minorHAnsi" w:hAnsiTheme="minorHAnsi"/>
          <w:color w:val="000000"/>
        </w:rPr>
      </w:pPr>
      <w:r w:rsidRPr="004D260F">
        <w:rPr>
          <w:rFonts w:asciiTheme="minorHAnsi" w:hAnsiTheme="minorHAnsi"/>
          <w:color w:val="000000"/>
        </w:rPr>
        <w:t xml:space="preserve">There is an estimated 55,000 people with dementia in Ireland and for every one person with dementia three others are directly affected and most people with dementia live at home (63%). The number of people with dementia will rise to 68,216 in the next 10 years. </w:t>
      </w:r>
    </w:p>
    <w:p w:rsidR="008769DD" w:rsidRDefault="00BB5F75" w:rsidP="008A0F41">
      <w:pPr>
        <w:pStyle w:val="NormalWeb"/>
        <w:spacing w:line="276" w:lineRule="auto"/>
        <w:rPr>
          <w:rStyle w:val="Strong"/>
          <w:rFonts w:asciiTheme="minorHAnsi" w:hAnsiTheme="minorHAnsi"/>
          <w:color w:val="000000"/>
        </w:rPr>
      </w:pPr>
      <w:r w:rsidRPr="00EA0E78">
        <w:rPr>
          <w:rStyle w:val="Strong"/>
          <w:rFonts w:asciiTheme="minorHAnsi" w:hAnsiTheme="minorHAnsi"/>
          <w:color w:val="000000"/>
        </w:rPr>
        <w:t>The Alzheimer Society of Ireland</w:t>
      </w:r>
      <w:r w:rsidR="00A919F4">
        <w:rPr>
          <w:rStyle w:val="Strong"/>
          <w:rFonts w:asciiTheme="minorHAnsi" w:hAnsiTheme="minorHAnsi"/>
          <w:color w:val="000000"/>
        </w:rPr>
        <w:t xml:space="preserve"> CEO</w:t>
      </w:r>
      <w:r w:rsidRPr="00EA0E78">
        <w:rPr>
          <w:rStyle w:val="Strong"/>
          <w:rFonts w:asciiTheme="minorHAnsi" w:hAnsiTheme="minorHAnsi"/>
          <w:color w:val="000000"/>
        </w:rPr>
        <w:t>, Pat McLoughlin said:</w:t>
      </w:r>
      <w:r w:rsidR="00A95E74">
        <w:rPr>
          <w:rStyle w:val="Strong"/>
          <w:rFonts w:asciiTheme="minorHAnsi" w:hAnsiTheme="minorHAnsi"/>
          <w:color w:val="000000"/>
        </w:rPr>
        <w:t xml:space="preserve"> </w:t>
      </w:r>
    </w:p>
    <w:p w:rsidR="00777184" w:rsidRPr="00B96B01" w:rsidRDefault="00A95E74" w:rsidP="00B96B01">
      <w:pPr>
        <w:spacing w:line="276" w:lineRule="auto"/>
        <w:rPr>
          <w:rFonts w:asciiTheme="minorHAnsi" w:hAnsiTheme="minorHAnsi"/>
          <w:sz w:val="24"/>
          <w:lang w:eastAsia="en-IE"/>
        </w:rPr>
      </w:pPr>
      <w:r w:rsidRPr="00B96B01">
        <w:rPr>
          <w:rFonts w:asciiTheme="minorHAnsi" w:hAnsiTheme="minorHAnsi"/>
          <w:sz w:val="24"/>
        </w:rPr>
        <w:t>“</w:t>
      </w:r>
      <w:r w:rsidR="00777184" w:rsidRPr="00B96B01">
        <w:rPr>
          <w:rFonts w:asciiTheme="minorHAnsi" w:hAnsiTheme="minorHAnsi"/>
          <w:sz w:val="24"/>
        </w:rPr>
        <w:t xml:space="preserve">We are </w:t>
      </w:r>
      <w:r w:rsidR="00BC16C3">
        <w:rPr>
          <w:rFonts w:asciiTheme="minorHAnsi" w:hAnsiTheme="minorHAnsi"/>
          <w:sz w:val="24"/>
        </w:rPr>
        <w:t xml:space="preserve">very </w:t>
      </w:r>
      <w:r w:rsidR="00777184" w:rsidRPr="00B96B01">
        <w:rPr>
          <w:rFonts w:asciiTheme="minorHAnsi" w:hAnsiTheme="minorHAnsi"/>
          <w:sz w:val="24"/>
        </w:rPr>
        <w:t>disappointed that the Government has</w:t>
      </w:r>
      <w:r w:rsidR="00472260" w:rsidRPr="00B96B01">
        <w:rPr>
          <w:rFonts w:asciiTheme="minorHAnsi" w:hAnsiTheme="minorHAnsi"/>
          <w:sz w:val="24"/>
        </w:rPr>
        <w:t xml:space="preserve"> yet again</w:t>
      </w:r>
      <w:r w:rsidR="00777184" w:rsidRPr="00B96B01">
        <w:rPr>
          <w:rFonts w:asciiTheme="minorHAnsi" w:hAnsiTheme="minorHAnsi"/>
          <w:sz w:val="24"/>
        </w:rPr>
        <w:t xml:space="preserve"> decided not to make specific </w:t>
      </w:r>
      <w:r w:rsidRPr="00B96B01">
        <w:rPr>
          <w:rFonts w:asciiTheme="minorHAnsi" w:hAnsiTheme="minorHAnsi"/>
          <w:sz w:val="24"/>
        </w:rPr>
        <w:t xml:space="preserve">funding available for </w:t>
      </w:r>
      <w:r w:rsidR="00777184" w:rsidRPr="00B96B01">
        <w:rPr>
          <w:rFonts w:asciiTheme="minorHAnsi" w:hAnsiTheme="minorHAnsi"/>
          <w:sz w:val="24"/>
        </w:rPr>
        <w:t>people with dementia</w:t>
      </w:r>
      <w:r w:rsidR="00472260" w:rsidRPr="00B96B01">
        <w:rPr>
          <w:rFonts w:asciiTheme="minorHAnsi" w:hAnsiTheme="minorHAnsi"/>
          <w:sz w:val="24"/>
        </w:rPr>
        <w:t xml:space="preserve"> and their family members</w:t>
      </w:r>
      <w:r w:rsidR="00777184" w:rsidRPr="00B96B01">
        <w:rPr>
          <w:rFonts w:asciiTheme="minorHAnsi" w:hAnsiTheme="minorHAnsi"/>
          <w:sz w:val="24"/>
        </w:rPr>
        <w:t xml:space="preserve"> </w:t>
      </w:r>
      <w:r w:rsidRPr="00B96B01">
        <w:rPr>
          <w:rFonts w:asciiTheme="minorHAnsi" w:hAnsiTheme="minorHAnsi"/>
          <w:sz w:val="24"/>
        </w:rPr>
        <w:t>in Budget</w:t>
      </w:r>
      <w:r w:rsidR="00B96B01">
        <w:rPr>
          <w:rFonts w:asciiTheme="minorHAnsi" w:hAnsiTheme="minorHAnsi"/>
          <w:sz w:val="24"/>
        </w:rPr>
        <w:t xml:space="preserve"> 2019</w:t>
      </w:r>
      <w:r w:rsidR="003A6AD4" w:rsidRPr="00B96B01">
        <w:rPr>
          <w:rFonts w:asciiTheme="minorHAnsi" w:hAnsiTheme="minorHAnsi"/>
          <w:sz w:val="24"/>
        </w:rPr>
        <w:t xml:space="preserve">. </w:t>
      </w:r>
      <w:r w:rsidR="00777184" w:rsidRPr="00B96B01">
        <w:rPr>
          <w:rFonts w:asciiTheme="minorHAnsi" w:hAnsiTheme="minorHAnsi"/>
          <w:sz w:val="24"/>
          <w:lang w:eastAsia="en-IE"/>
        </w:rPr>
        <w:t>There are thousands of families up and down the country who have been struggling to access</w:t>
      </w:r>
      <w:r w:rsidR="00472260" w:rsidRPr="00B96B01">
        <w:rPr>
          <w:rFonts w:asciiTheme="minorHAnsi" w:hAnsiTheme="minorHAnsi"/>
          <w:sz w:val="24"/>
          <w:lang w:eastAsia="en-IE"/>
        </w:rPr>
        <w:t xml:space="preserve"> basic </w:t>
      </w:r>
      <w:r w:rsidR="00B96B01">
        <w:rPr>
          <w:rFonts w:asciiTheme="minorHAnsi" w:hAnsiTheme="minorHAnsi"/>
          <w:sz w:val="24"/>
          <w:lang w:eastAsia="en-IE"/>
        </w:rPr>
        <w:t xml:space="preserve">minimum </w:t>
      </w:r>
      <w:r w:rsidR="00472260" w:rsidRPr="00B96B01">
        <w:rPr>
          <w:rFonts w:asciiTheme="minorHAnsi" w:hAnsiTheme="minorHAnsi"/>
          <w:sz w:val="24"/>
          <w:lang w:eastAsia="en-IE"/>
        </w:rPr>
        <w:t>level of supports and services</w:t>
      </w:r>
      <w:r w:rsidR="00777184" w:rsidRPr="00B96B01">
        <w:rPr>
          <w:rFonts w:asciiTheme="minorHAnsi" w:hAnsiTheme="minorHAnsi"/>
          <w:sz w:val="24"/>
          <w:lang w:eastAsia="en-IE"/>
        </w:rPr>
        <w:t xml:space="preserve"> for loved ones with dementia, and as a society we are failing to provide these people with the supports they need.</w:t>
      </w:r>
    </w:p>
    <w:p w:rsidR="00B96B01" w:rsidRPr="00B96B01" w:rsidRDefault="00B96B01" w:rsidP="00B96B01">
      <w:pPr>
        <w:spacing w:line="276" w:lineRule="auto"/>
        <w:rPr>
          <w:rFonts w:asciiTheme="minorHAnsi" w:hAnsiTheme="minorHAnsi"/>
          <w:sz w:val="24"/>
          <w:lang w:eastAsia="en-IE"/>
        </w:rPr>
      </w:pPr>
    </w:p>
    <w:p w:rsidR="00B96B01" w:rsidRPr="00B96B01" w:rsidRDefault="00B96B01" w:rsidP="00B96B01">
      <w:pPr>
        <w:spacing w:line="276" w:lineRule="auto"/>
        <w:rPr>
          <w:rFonts w:asciiTheme="minorHAnsi" w:hAnsiTheme="minorHAnsi"/>
          <w:sz w:val="24"/>
          <w:lang w:eastAsia="en-IE"/>
        </w:rPr>
      </w:pPr>
      <w:r w:rsidRPr="00B96B01">
        <w:rPr>
          <w:rFonts w:asciiTheme="minorHAnsi" w:hAnsiTheme="minorHAnsi"/>
          <w:sz w:val="24"/>
          <w:lang w:eastAsia="en-IE"/>
        </w:rPr>
        <w:t xml:space="preserve">“A number of times over the past 12 months alone, we have had a number of high-profile reports that have suggested additional community supports are needed for people with dementia and their family members - </w:t>
      </w:r>
      <w:r w:rsidRPr="00B96B01">
        <w:rPr>
          <w:rFonts w:asciiTheme="minorHAnsi" w:hAnsiTheme="minorHAnsi" w:cs="Arial"/>
          <w:sz w:val="24"/>
          <w:shd w:val="clear" w:color="auto" w:fill="FFFFFF"/>
        </w:rPr>
        <w:t xml:space="preserve">the mid-term review of the National Dementia Strategy (NDS), which was launched in May 2018, acknowledges that people with dementia and their families are still dealing with inadequate services and supports and states that additional funding is required. Budget 2019 represented a </w:t>
      </w:r>
      <w:r w:rsidR="004627F4">
        <w:rPr>
          <w:rFonts w:asciiTheme="minorHAnsi" w:hAnsiTheme="minorHAnsi" w:cs="Arial"/>
          <w:sz w:val="24"/>
          <w:shd w:val="clear" w:color="auto" w:fill="FFFFFF"/>
        </w:rPr>
        <w:t xml:space="preserve">great </w:t>
      </w:r>
      <w:r w:rsidRPr="00B96B01">
        <w:rPr>
          <w:rFonts w:asciiTheme="minorHAnsi" w:hAnsiTheme="minorHAnsi" w:cs="Arial"/>
          <w:sz w:val="24"/>
          <w:shd w:val="clear" w:color="auto" w:fill="FFFFFF"/>
        </w:rPr>
        <w:t>opportunity to address this issue.</w:t>
      </w:r>
    </w:p>
    <w:p w:rsidR="00B848E8" w:rsidRPr="00B96B01" w:rsidRDefault="00BA40E7" w:rsidP="00B96B01">
      <w:pPr>
        <w:pStyle w:val="NormalWeb"/>
        <w:spacing w:line="276" w:lineRule="auto"/>
        <w:rPr>
          <w:rFonts w:asciiTheme="minorHAnsi" w:hAnsiTheme="minorHAnsi"/>
        </w:rPr>
      </w:pPr>
      <w:r w:rsidRPr="00B96B01">
        <w:rPr>
          <w:rFonts w:asciiTheme="minorHAnsi" w:hAnsiTheme="minorHAnsi"/>
        </w:rPr>
        <w:t xml:space="preserve">“The Government needs to accept that the scale of dementia needs a specific response and a specific budget that is ring-fenced and targeted to where the greatest need exists for services. A multi-annual budget would allow the real gaps which are emerging in service provision to be dealt with in a planned way, based on need and heavily influenced by persons with dementia and their carers. The Government </w:t>
      </w:r>
      <w:r w:rsidR="00F46B47">
        <w:rPr>
          <w:rFonts w:asciiTheme="minorHAnsi" w:hAnsiTheme="minorHAnsi"/>
        </w:rPr>
        <w:t xml:space="preserve">now has an opportunity in the HSE’s National Service Plan later </w:t>
      </w:r>
      <w:r w:rsidR="00BF1663">
        <w:rPr>
          <w:rFonts w:asciiTheme="minorHAnsi" w:hAnsiTheme="minorHAnsi"/>
        </w:rPr>
        <w:t xml:space="preserve">this </w:t>
      </w:r>
      <w:r w:rsidR="00F46B47">
        <w:rPr>
          <w:rFonts w:asciiTheme="minorHAnsi" w:hAnsiTheme="minorHAnsi"/>
        </w:rPr>
        <w:t xml:space="preserve">year </w:t>
      </w:r>
      <w:r w:rsidRPr="00B96B01">
        <w:rPr>
          <w:rFonts w:asciiTheme="minorHAnsi" w:hAnsiTheme="minorHAnsi"/>
        </w:rPr>
        <w:t xml:space="preserve">to </w:t>
      </w:r>
      <w:r w:rsidR="00BF1663">
        <w:rPr>
          <w:rFonts w:asciiTheme="minorHAnsi" w:hAnsiTheme="minorHAnsi"/>
        </w:rPr>
        <w:t xml:space="preserve">direct </w:t>
      </w:r>
      <w:r w:rsidR="00F46B47">
        <w:rPr>
          <w:rFonts w:asciiTheme="minorHAnsi" w:hAnsiTheme="minorHAnsi"/>
        </w:rPr>
        <w:t>fund</w:t>
      </w:r>
      <w:r w:rsidR="00BF1663">
        <w:rPr>
          <w:rFonts w:asciiTheme="minorHAnsi" w:hAnsiTheme="minorHAnsi"/>
        </w:rPr>
        <w:t>s</w:t>
      </w:r>
      <w:r w:rsidR="00F46B47">
        <w:rPr>
          <w:rFonts w:asciiTheme="minorHAnsi" w:hAnsiTheme="minorHAnsi"/>
        </w:rPr>
        <w:t xml:space="preserve"> </w:t>
      </w:r>
      <w:r w:rsidR="00BF1663">
        <w:rPr>
          <w:rFonts w:asciiTheme="minorHAnsi" w:hAnsiTheme="minorHAnsi"/>
        </w:rPr>
        <w:t xml:space="preserve">for </w:t>
      </w:r>
      <w:r w:rsidR="00F46B47">
        <w:rPr>
          <w:rFonts w:asciiTheme="minorHAnsi" w:hAnsiTheme="minorHAnsi"/>
        </w:rPr>
        <w:t xml:space="preserve">dementia-specific supports and services </w:t>
      </w:r>
      <w:r w:rsidR="00033894">
        <w:rPr>
          <w:rFonts w:asciiTheme="minorHAnsi" w:hAnsiTheme="minorHAnsi"/>
        </w:rPr>
        <w:t xml:space="preserve">to </w:t>
      </w:r>
      <w:r w:rsidR="00BF1663">
        <w:rPr>
          <w:rFonts w:asciiTheme="minorHAnsi" w:hAnsiTheme="minorHAnsi"/>
        </w:rPr>
        <w:t xml:space="preserve">address </w:t>
      </w:r>
      <w:r w:rsidRPr="00B96B01">
        <w:rPr>
          <w:rFonts w:asciiTheme="minorHAnsi" w:hAnsiTheme="minorHAnsi"/>
        </w:rPr>
        <w:t>the pressing i</w:t>
      </w:r>
      <w:r w:rsidR="00F46B47">
        <w:rPr>
          <w:rFonts w:asciiTheme="minorHAnsi" w:hAnsiTheme="minorHAnsi"/>
        </w:rPr>
        <w:t>ssue of dementia</w:t>
      </w:r>
      <w:r w:rsidR="00BF1663">
        <w:rPr>
          <w:rFonts w:asciiTheme="minorHAnsi" w:hAnsiTheme="minorHAnsi"/>
        </w:rPr>
        <w:t xml:space="preserve"> in Ireland</w:t>
      </w:r>
      <w:r w:rsidR="00F46B47">
        <w:rPr>
          <w:rFonts w:asciiTheme="minorHAnsi" w:hAnsiTheme="minorHAnsi"/>
        </w:rPr>
        <w:t>.”</w:t>
      </w:r>
    </w:p>
    <w:p w:rsidR="00BB5F75" w:rsidRPr="00EA0E78" w:rsidRDefault="00BB5F75" w:rsidP="008A0F41">
      <w:pPr>
        <w:pStyle w:val="NormalWeb"/>
        <w:spacing w:line="276" w:lineRule="auto"/>
        <w:rPr>
          <w:rFonts w:asciiTheme="minorHAnsi" w:hAnsiTheme="minorHAnsi"/>
          <w:color w:val="000000"/>
        </w:rPr>
      </w:pPr>
      <w:r w:rsidRPr="00EA0E78">
        <w:rPr>
          <w:rStyle w:val="Strong"/>
          <w:rFonts w:asciiTheme="minorHAnsi" w:hAnsiTheme="minorHAnsi"/>
          <w:color w:val="000000"/>
        </w:rPr>
        <w:t>Further Information:</w:t>
      </w:r>
    </w:p>
    <w:p w:rsidR="00BB5F75" w:rsidRDefault="00307FBA" w:rsidP="008A0F41">
      <w:pPr>
        <w:pStyle w:val="NormalWeb"/>
        <w:spacing w:line="276" w:lineRule="auto"/>
        <w:rPr>
          <w:rFonts w:asciiTheme="minorHAnsi" w:hAnsiTheme="minorHAnsi"/>
        </w:rPr>
      </w:pPr>
      <w:r w:rsidRPr="000B5745">
        <w:rPr>
          <w:rFonts w:asciiTheme="minorHAnsi" w:hAnsiTheme="minorHAnsi"/>
        </w:rPr>
        <w:t xml:space="preserve">For all media enquiries, please contact The Alzheimer Society of Ireland Communications </w:t>
      </w:r>
      <w:r w:rsidR="004627F4" w:rsidRPr="000B5745">
        <w:rPr>
          <w:rFonts w:asciiTheme="minorHAnsi" w:hAnsiTheme="minorHAnsi"/>
        </w:rPr>
        <w:t xml:space="preserve">Manager Cormac Cahill via </w:t>
      </w:r>
      <w:hyperlink r:id="rId8" w:history="1">
        <w:r w:rsidR="004627F4" w:rsidRPr="000B5745">
          <w:rPr>
            <w:rStyle w:val="Hyperlink"/>
            <w:rFonts w:asciiTheme="minorHAnsi" w:hAnsiTheme="minorHAnsi"/>
            <w:color w:val="auto"/>
            <w:u w:val="none"/>
          </w:rPr>
          <w:t>cormac.cahill@alzheimer.ie</w:t>
        </w:r>
      </w:hyperlink>
      <w:r w:rsidR="004627F4" w:rsidRPr="000B5745">
        <w:rPr>
          <w:rFonts w:asciiTheme="minorHAnsi" w:hAnsiTheme="minorHAnsi"/>
        </w:rPr>
        <w:t xml:space="preserve"> or 086 044 1214.</w:t>
      </w:r>
    </w:p>
    <w:p w:rsidR="00C01E1B" w:rsidRPr="000B5745" w:rsidRDefault="00C01E1B" w:rsidP="008A0F41">
      <w:pPr>
        <w:pStyle w:val="NormalWeb"/>
        <w:spacing w:line="276" w:lineRule="auto"/>
        <w:rPr>
          <w:rFonts w:asciiTheme="minorHAnsi" w:hAnsiTheme="minorHAnsi" w:cs="Arial"/>
          <w:b/>
          <w:bCs/>
        </w:rPr>
      </w:pPr>
    </w:p>
    <w:p w:rsidR="00BB5F75" w:rsidRPr="00EA0E78" w:rsidRDefault="00BB5F75" w:rsidP="008A0F41">
      <w:pPr>
        <w:pStyle w:val="NormalWeb"/>
        <w:spacing w:line="276" w:lineRule="auto"/>
        <w:rPr>
          <w:rFonts w:asciiTheme="minorHAnsi" w:hAnsiTheme="minorHAnsi"/>
          <w:color w:val="000000"/>
        </w:rPr>
      </w:pPr>
      <w:r w:rsidRPr="00EA0E78">
        <w:rPr>
          <w:rStyle w:val="Strong"/>
          <w:rFonts w:asciiTheme="minorHAnsi" w:hAnsiTheme="minorHAnsi"/>
          <w:color w:val="000000"/>
        </w:rPr>
        <w:lastRenderedPageBreak/>
        <w:t>Notes to the Editor:</w:t>
      </w:r>
    </w:p>
    <w:p w:rsidR="0038440E" w:rsidRPr="00804F29" w:rsidRDefault="00DF6C1B" w:rsidP="0038440E">
      <w:pPr>
        <w:pStyle w:val="NormalWeb"/>
        <w:spacing w:line="276" w:lineRule="auto"/>
        <w:rPr>
          <w:rStyle w:val="Strong"/>
          <w:rFonts w:asciiTheme="minorHAnsi" w:hAnsiTheme="minorHAnsi"/>
        </w:rPr>
      </w:pPr>
      <w:r>
        <w:rPr>
          <w:rStyle w:val="Strong"/>
          <w:rFonts w:asciiTheme="minorHAnsi" w:hAnsiTheme="minorHAnsi"/>
        </w:rPr>
        <w:t xml:space="preserve">The Alzheimer Society of Ireland </w:t>
      </w:r>
      <w:r w:rsidR="0038440E" w:rsidRPr="00804F29">
        <w:rPr>
          <w:rStyle w:val="Strong"/>
          <w:rFonts w:asciiTheme="minorHAnsi" w:hAnsiTheme="minorHAnsi"/>
        </w:rPr>
        <w:t>Pre-Budget Submission 2019 asks:</w:t>
      </w:r>
    </w:p>
    <w:p w:rsidR="0038440E" w:rsidRPr="00804F29" w:rsidRDefault="0038440E" w:rsidP="0038440E">
      <w:pPr>
        <w:autoSpaceDE w:val="0"/>
        <w:autoSpaceDN w:val="0"/>
        <w:adjustRightInd w:val="0"/>
        <w:spacing w:line="276" w:lineRule="auto"/>
        <w:rPr>
          <w:rFonts w:ascii="Calibri" w:eastAsiaTheme="minorHAnsi" w:hAnsi="Calibri" w:cstheme="minorBidi"/>
          <w:sz w:val="24"/>
          <w:lang w:val="en-GB"/>
        </w:rPr>
      </w:pPr>
      <w:r w:rsidRPr="00804F29">
        <w:rPr>
          <w:rFonts w:ascii="Calibri" w:eastAsiaTheme="minorHAnsi" w:hAnsi="Calibri" w:cstheme="minorBidi"/>
          <w:b/>
          <w:bCs/>
          <w:sz w:val="24"/>
          <w:lang w:val="en-GB"/>
        </w:rPr>
        <w:t xml:space="preserve">• €7.415 million for a minimum standard of community services in each county </w:t>
      </w:r>
    </w:p>
    <w:p w:rsidR="0038440E" w:rsidRPr="00804F29" w:rsidRDefault="0038440E" w:rsidP="0038440E">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sz w:val="24"/>
          <w:lang w:val="en-GB"/>
        </w:rPr>
        <w:t xml:space="preserve">The National Dementia Strategy committed to identifying gaps in existing provision and </w:t>
      </w:r>
      <w:proofErr w:type="gramStart"/>
      <w:r w:rsidRPr="00804F29">
        <w:rPr>
          <w:rFonts w:ascii="Calibri" w:eastAsiaTheme="minorHAnsi" w:hAnsi="Calibri" w:cs="Calibri"/>
          <w:sz w:val="24"/>
          <w:lang w:val="en-GB"/>
        </w:rPr>
        <w:t>prioritise</w:t>
      </w:r>
      <w:proofErr w:type="gramEnd"/>
      <w:r w:rsidRPr="00804F29">
        <w:rPr>
          <w:rFonts w:ascii="Calibri" w:eastAsiaTheme="minorHAnsi" w:hAnsi="Calibri" w:cs="Calibri"/>
          <w:sz w:val="24"/>
          <w:lang w:val="en-GB"/>
        </w:rPr>
        <w:t xml:space="preserve"> areas for action. The HSE and the ASI mapped dementia specific community services across Ireland and found acute inequity of service between the counties. This clear geographic lottery shows that without delay funding must be provided so that each county can offer a minimum standard of community services. </w:t>
      </w:r>
    </w:p>
    <w:p w:rsidR="0038440E" w:rsidRPr="00804F29" w:rsidRDefault="0038440E" w:rsidP="0038440E">
      <w:pPr>
        <w:autoSpaceDE w:val="0"/>
        <w:autoSpaceDN w:val="0"/>
        <w:adjustRightInd w:val="0"/>
        <w:spacing w:line="276" w:lineRule="auto"/>
        <w:rPr>
          <w:rFonts w:ascii="Calibri" w:eastAsiaTheme="minorHAnsi" w:hAnsi="Calibri" w:cs="Calibri"/>
          <w:b/>
          <w:bCs/>
          <w:sz w:val="24"/>
          <w:lang w:val="en-GB"/>
        </w:rPr>
      </w:pPr>
    </w:p>
    <w:p w:rsidR="0038440E" w:rsidRPr="00804F29" w:rsidRDefault="0038440E" w:rsidP="0038440E">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b/>
          <w:bCs/>
          <w:sz w:val="24"/>
          <w:lang w:val="en-GB"/>
        </w:rPr>
        <w:t xml:space="preserve">• €2.31 million to roll out a Dementia Adviser service across Ireland </w:t>
      </w:r>
    </w:p>
    <w:p w:rsidR="0038440E" w:rsidRPr="00804F29" w:rsidRDefault="0038440E" w:rsidP="0038440E">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sz w:val="24"/>
          <w:lang w:val="en-GB"/>
        </w:rPr>
        <w:t xml:space="preserve">Dementia Advisers support individuals and their families throughout their dementia journey. In the absence of a pathway of care, evidence shows that their advice and support is crucial. </w:t>
      </w:r>
    </w:p>
    <w:p w:rsidR="0038440E" w:rsidRPr="00804F29" w:rsidRDefault="0038440E" w:rsidP="0038440E">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sz w:val="24"/>
          <w:lang w:val="en-GB"/>
        </w:rPr>
        <w:t xml:space="preserve">There are only 8 Dementia Advisers covering 11 counties and demand is increasing, fuelled by a growth in awareness due to the HSE’s Understand Together campaign. </w:t>
      </w:r>
    </w:p>
    <w:p w:rsidR="0038440E" w:rsidRPr="00804F29" w:rsidRDefault="0038440E" w:rsidP="0038440E">
      <w:pPr>
        <w:autoSpaceDE w:val="0"/>
        <w:autoSpaceDN w:val="0"/>
        <w:adjustRightInd w:val="0"/>
        <w:spacing w:line="276" w:lineRule="auto"/>
        <w:rPr>
          <w:rFonts w:ascii="Calibri" w:eastAsiaTheme="minorHAnsi" w:hAnsi="Calibri" w:cs="Calibri"/>
          <w:b/>
          <w:bCs/>
          <w:sz w:val="24"/>
          <w:lang w:val="en-GB"/>
        </w:rPr>
      </w:pPr>
    </w:p>
    <w:p w:rsidR="0038440E" w:rsidRPr="00804F29" w:rsidRDefault="0038440E" w:rsidP="0038440E">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b/>
          <w:bCs/>
          <w:sz w:val="24"/>
          <w:lang w:val="en-GB"/>
        </w:rPr>
        <w:t xml:space="preserve">• €2.24 million to provide Key Workers in every HSE Local Health Office </w:t>
      </w:r>
    </w:p>
    <w:p w:rsidR="0038440E" w:rsidRPr="00804F29" w:rsidRDefault="0038440E" w:rsidP="0038440E">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sz w:val="24"/>
          <w:lang w:val="en-GB"/>
        </w:rPr>
        <w:t>The National Dementia Strategy outlines a need for the coordinated care of each person with dementia and that continuity of care is promoted. The role of Key Worker is of paramount importance to assisting people to navigate complex care pathways and promoting a collaborative management plan for individual dementia care. It would be critical in supporting and facilitating an integrated approach to dementia care.</w:t>
      </w:r>
    </w:p>
    <w:p w:rsidR="0038440E" w:rsidRPr="00804F29" w:rsidRDefault="0038440E" w:rsidP="0038440E">
      <w:pPr>
        <w:autoSpaceDE w:val="0"/>
        <w:autoSpaceDN w:val="0"/>
        <w:adjustRightInd w:val="0"/>
        <w:spacing w:line="276" w:lineRule="auto"/>
        <w:rPr>
          <w:rFonts w:ascii="Calibri" w:eastAsiaTheme="minorHAnsi" w:hAnsi="Calibri" w:cs="Calibri"/>
          <w:b/>
          <w:bCs/>
          <w:sz w:val="24"/>
          <w:lang w:val="en-GB"/>
        </w:rPr>
      </w:pPr>
    </w:p>
    <w:p w:rsidR="0038440E" w:rsidRPr="00804F29" w:rsidRDefault="0038440E" w:rsidP="0038440E">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b/>
          <w:bCs/>
          <w:sz w:val="24"/>
          <w:lang w:val="en-GB"/>
        </w:rPr>
        <w:t xml:space="preserve">• €852,000 for Dementia Inclusive Community Coordinators across Ireland </w:t>
      </w:r>
    </w:p>
    <w:p w:rsidR="0038440E" w:rsidRPr="00804F29" w:rsidRDefault="0038440E" w:rsidP="0038440E">
      <w:pPr>
        <w:autoSpaceDE w:val="0"/>
        <w:autoSpaceDN w:val="0"/>
        <w:adjustRightInd w:val="0"/>
        <w:spacing w:line="276" w:lineRule="auto"/>
        <w:rPr>
          <w:rFonts w:ascii="Calibri" w:eastAsiaTheme="minorHAnsi" w:hAnsi="Calibri" w:cs="Calibri"/>
          <w:sz w:val="24"/>
          <w:lang w:val="en-GB"/>
        </w:rPr>
      </w:pPr>
      <w:r w:rsidRPr="00804F29">
        <w:rPr>
          <w:rFonts w:ascii="Calibri" w:eastAsiaTheme="minorHAnsi" w:hAnsi="Calibri" w:cs="Calibri"/>
          <w:sz w:val="24"/>
          <w:lang w:val="en-GB"/>
        </w:rPr>
        <w:t xml:space="preserve">The National Dementia Strategy emphasises the need for a ‘whole community response’ to dementia and the HSE’s Understand Together campaign provides the foundation for this Community Activation work. With that project nearing completion funding must be provided to continue to support the development of a dementia inclusive Ireland. </w:t>
      </w:r>
    </w:p>
    <w:p w:rsidR="0038440E" w:rsidRPr="00804F29" w:rsidRDefault="0038440E" w:rsidP="0038440E">
      <w:pPr>
        <w:autoSpaceDE w:val="0"/>
        <w:autoSpaceDN w:val="0"/>
        <w:adjustRightInd w:val="0"/>
        <w:spacing w:line="276" w:lineRule="auto"/>
        <w:rPr>
          <w:rFonts w:ascii="Calibri" w:eastAsiaTheme="minorHAnsi" w:hAnsi="Calibri" w:cs="Calibri"/>
          <w:sz w:val="24"/>
          <w:lang w:val="en-GB"/>
        </w:rPr>
      </w:pPr>
    </w:p>
    <w:p w:rsidR="0038440E" w:rsidRPr="00804F29" w:rsidRDefault="0038440E" w:rsidP="0038440E">
      <w:pPr>
        <w:spacing w:line="276" w:lineRule="auto"/>
        <w:rPr>
          <w:rFonts w:asciiTheme="minorHAnsi" w:hAnsiTheme="minorHAnsi"/>
          <w:b/>
          <w:sz w:val="24"/>
          <w:shd w:val="clear" w:color="auto" w:fill="FFFFFF"/>
        </w:rPr>
      </w:pPr>
      <w:r w:rsidRPr="00804F29">
        <w:rPr>
          <w:rFonts w:asciiTheme="minorHAnsi" w:hAnsiTheme="minorHAnsi"/>
          <w:b/>
          <w:sz w:val="24"/>
          <w:shd w:val="clear" w:color="auto" w:fill="FFFFFF"/>
        </w:rPr>
        <w:t>‘Dementia Specific Services in the Community: Mapping Public and Voluntary Services’:</w:t>
      </w:r>
    </w:p>
    <w:p w:rsidR="0038440E" w:rsidRPr="00804F29" w:rsidRDefault="0038440E" w:rsidP="0038440E">
      <w:pPr>
        <w:spacing w:line="276" w:lineRule="auto"/>
        <w:rPr>
          <w:rFonts w:asciiTheme="minorHAnsi" w:hAnsiTheme="minorHAnsi"/>
          <w:sz w:val="24"/>
          <w:shd w:val="clear" w:color="auto" w:fill="FFFFFF"/>
        </w:rPr>
      </w:pPr>
    </w:p>
    <w:p w:rsidR="0038440E" w:rsidRPr="00804F29" w:rsidRDefault="0038440E" w:rsidP="0038440E">
      <w:pPr>
        <w:spacing w:line="276" w:lineRule="auto"/>
        <w:rPr>
          <w:rFonts w:asciiTheme="minorHAnsi" w:hAnsiTheme="minorHAnsi"/>
          <w:sz w:val="24"/>
          <w:shd w:val="clear" w:color="auto" w:fill="FFFFFF"/>
        </w:rPr>
      </w:pPr>
      <w:r w:rsidRPr="00804F29">
        <w:rPr>
          <w:rFonts w:asciiTheme="minorHAnsi" w:hAnsiTheme="minorHAnsi"/>
          <w:sz w:val="24"/>
          <w:shd w:val="clear" w:color="auto" w:fill="FFFFFF"/>
        </w:rPr>
        <w:t>In September 2016, the National Dementia Office (NDO), Health Service Executive (HSE) and the Alzheimer Society of Ireland (ASI) partnered on a project to map dementia-specific community-based services nationally. The project supports the implementation of the National Dementia Strategy (NDS) under a commitment by the HSE to critically review health and personal social services for people with dementia to (i) identify gaps in existing provision, and (ii) prioritise areas for action in accordance with resource availability.</w:t>
      </w:r>
    </w:p>
    <w:p w:rsidR="0038440E" w:rsidRPr="00804F29" w:rsidRDefault="0038440E" w:rsidP="0038440E">
      <w:pPr>
        <w:autoSpaceDE w:val="0"/>
        <w:autoSpaceDN w:val="0"/>
        <w:adjustRightInd w:val="0"/>
        <w:spacing w:line="276" w:lineRule="auto"/>
        <w:rPr>
          <w:rFonts w:ascii="Calibri" w:eastAsiaTheme="minorHAnsi" w:hAnsi="Calibri" w:cs="Calibri"/>
          <w:sz w:val="24"/>
          <w:lang w:val="en-GB"/>
        </w:rPr>
      </w:pPr>
    </w:p>
    <w:p w:rsidR="0038440E" w:rsidRPr="005E5D1F" w:rsidRDefault="0038440E" w:rsidP="005E5D1F">
      <w:pPr>
        <w:spacing w:line="276" w:lineRule="auto"/>
        <w:rPr>
          <w:rStyle w:val="Strong"/>
          <w:rFonts w:asciiTheme="minorHAnsi" w:hAnsiTheme="minorHAnsi"/>
          <w:b w:val="0"/>
          <w:bCs w:val="0"/>
          <w:sz w:val="24"/>
          <w:shd w:val="clear" w:color="auto" w:fill="FFFFFF"/>
        </w:rPr>
      </w:pPr>
      <w:r w:rsidRPr="00804F29">
        <w:rPr>
          <w:rFonts w:asciiTheme="minorHAnsi" w:hAnsiTheme="minorHAnsi"/>
          <w:b/>
          <w:sz w:val="24"/>
          <w:shd w:val="clear" w:color="auto" w:fill="FFFFFF"/>
        </w:rPr>
        <w:t>The full report can be accessed via this link:</w:t>
      </w:r>
      <w:r w:rsidRPr="00804F29">
        <w:rPr>
          <w:rFonts w:asciiTheme="minorHAnsi" w:hAnsiTheme="minorHAnsi"/>
          <w:sz w:val="24"/>
          <w:shd w:val="clear" w:color="auto" w:fill="FFFFFF"/>
        </w:rPr>
        <w:t xml:space="preserve"> http://www.understandtogether.ie/news-and-events/news/Final-Report-Dementia-Specific-Services-Mapping-Project.pdf</w:t>
      </w:r>
    </w:p>
    <w:p w:rsidR="00BB5F75" w:rsidRPr="00EA0E78" w:rsidRDefault="00BB5F75" w:rsidP="008A0F41">
      <w:pPr>
        <w:pStyle w:val="NormalWeb"/>
        <w:spacing w:line="276" w:lineRule="auto"/>
        <w:rPr>
          <w:rFonts w:asciiTheme="minorHAnsi" w:hAnsiTheme="minorHAnsi"/>
          <w:color w:val="000000"/>
        </w:rPr>
      </w:pPr>
      <w:r w:rsidRPr="00EA0E78">
        <w:rPr>
          <w:rStyle w:val="Strong"/>
          <w:rFonts w:asciiTheme="minorHAnsi" w:hAnsiTheme="minorHAnsi"/>
          <w:color w:val="000000"/>
        </w:rPr>
        <w:t>About dementia:</w:t>
      </w:r>
      <w:r w:rsidRPr="00EA0E78">
        <w:rPr>
          <w:rFonts w:asciiTheme="minorHAnsi" w:hAnsiTheme="minorHAnsi"/>
          <w:b/>
          <w:bCs/>
          <w:color w:val="000000"/>
        </w:rPr>
        <w:br/>
      </w:r>
      <w:r w:rsidRPr="00EA0E78">
        <w:rPr>
          <w:rFonts w:asciiTheme="minorHAnsi" w:hAnsiTheme="minorHAnsi"/>
          <w:color w:val="000000"/>
        </w:rPr>
        <w:br/>
        <w:t>• The number of people with dementia in Ireland is expected to more than double over the next 20 years, from 55,000 today to 113,000 in 2036.</w:t>
      </w:r>
      <w:r w:rsidRPr="00EA0E78">
        <w:rPr>
          <w:rFonts w:asciiTheme="minorHAnsi" w:hAnsiTheme="minorHAnsi"/>
          <w:color w:val="000000"/>
        </w:rPr>
        <w:br/>
        <w:t>• Dementia is an umbrella term used to describe a range of conditions which cause changes and damage to the brain.</w:t>
      </w:r>
      <w:r w:rsidRPr="00EA0E78">
        <w:rPr>
          <w:rFonts w:asciiTheme="minorHAnsi" w:hAnsiTheme="minorHAnsi"/>
          <w:color w:val="000000"/>
        </w:rPr>
        <w:br/>
        <w:t>• Dementia is progressive. There is currently no cure. Dementia is not simply a health issue but a social issue that requires a community response.</w:t>
      </w:r>
      <w:r w:rsidRPr="00EA0E78">
        <w:rPr>
          <w:rFonts w:asciiTheme="minorHAnsi" w:hAnsiTheme="minorHAnsi"/>
          <w:color w:val="000000"/>
        </w:rPr>
        <w:br/>
        <w:t>• The majority of people with dementia (63%) live at home in the community. Over 180,000 people in Ireland are currently or have been carers for a family member or partner with dementia with many more providing support and care in other ways.</w:t>
      </w:r>
      <w:r w:rsidRPr="00EA0E78">
        <w:rPr>
          <w:rFonts w:asciiTheme="minorHAnsi" w:hAnsiTheme="minorHAnsi"/>
          <w:color w:val="000000"/>
        </w:rPr>
        <w:br/>
        <w:t>• Each year over 4,000 people develop dementia. That’s at least 11 people every day and anyone can get dementia - even people in their 30s/40s/50s.</w:t>
      </w:r>
      <w:r w:rsidRPr="00EA0E78">
        <w:rPr>
          <w:rFonts w:asciiTheme="minorHAnsi" w:hAnsiTheme="minorHAnsi"/>
          <w:color w:val="000000"/>
        </w:rPr>
        <w:br/>
        <w:t xml:space="preserve">• 1 in 10 people diagnosed with dementia in Ireland </w:t>
      </w:r>
      <w:proofErr w:type="gramStart"/>
      <w:r w:rsidRPr="00EA0E78">
        <w:rPr>
          <w:rFonts w:asciiTheme="minorHAnsi" w:hAnsiTheme="minorHAnsi"/>
          <w:color w:val="000000"/>
        </w:rPr>
        <w:t>are</w:t>
      </w:r>
      <w:proofErr w:type="gramEnd"/>
      <w:r w:rsidRPr="00EA0E78">
        <w:rPr>
          <w:rFonts w:asciiTheme="minorHAnsi" w:hAnsiTheme="minorHAnsi"/>
          <w:color w:val="000000"/>
        </w:rPr>
        <w:t xml:space="preserve"> under 65.</w:t>
      </w:r>
      <w:r w:rsidRPr="00EA0E78">
        <w:rPr>
          <w:rFonts w:asciiTheme="minorHAnsi" w:hAnsiTheme="minorHAnsi"/>
          <w:color w:val="000000"/>
        </w:rPr>
        <w:br/>
        <w:t>• The overall cost of dementia care in Ireland is just over €1.69 billion per annum; 48% of this is attributable to family care; 43% is accounted for by residential care; formal health and social care services contribute only 9% to the total cost</w:t>
      </w:r>
      <w:r w:rsidRPr="00EA0E78">
        <w:rPr>
          <w:rFonts w:asciiTheme="minorHAnsi" w:hAnsiTheme="minorHAnsi"/>
          <w:color w:val="000000"/>
        </w:rPr>
        <w:br/>
        <w:t>• Figures referenced to Cahill, S. &amp; Pierce, M. (2013) The Prevalence of Dementia in Ireland</w:t>
      </w:r>
    </w:p>
    <w:p w:rsidR="00BB5F75" w:rsidRPr="00EA0E78" w:rsidRDefault="00BB5F75" w:rsidP="008A0F41">
      <w:pPr>
        <w:pStyle w:val="NormalWeb"/>
        <w:spacing w:line="276" w:lineRule="auto"/>
        <w:rPr>
          <w:rFonts w:asciiTheme="minorHAnsi" w:hAnsiTheme="minorHAnsi"/>
          <w:color w:val="000000"/>
        </w:rPr>
      </w:pPr>
      <w:r w:rsidRPr="00EA0E78">
        <w:rPr>
          <w:rStyle w:val="Strong"/>
          <w:rFonts w:asciiTheme="minorHAnsi" w:hAnsiTheme="minorHAnsi"/>
          <w:color w:val="000000"/>
        </w:rPr>
        <w:t>Ends</w:t>
      </w:r>
    </w:p>
    <w:p w:rsidR="00181E98" w:rsidRPr="00FF1BA9" w:rsidRDefault="00681264" w:rsidP="008A0F41">
      <w:pPr>
        <w:spacing w:line="276" w:lineRule="auto"/>
        <w:rPr>
          <w:rFonts w:asciiTheme="minorHAnsi" w:hAnsiTheme="minorHAnsi"/>
          <w:sz w:val="24"/>
        </w:rPr>
      </w:pPr>
    </w:p>
    <w:sectPr w:rsidR="00181E98" w:rsidRPr="00FF1BA9" w:rsidSect="00F41841">
      <w:headerReference w:type="default" r:id="rId9"/>
      <w:headerReference w:type="first" r:id="rId10"/>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64" w:rsidRDefault="00681264">
      <w:r>
        <w:separator/>
      </w:r>
    </w:p>
  </w:endnote>
  <w:endnote w:type="continuationSeparator" w:id="0">
    <w:p w:rsidR="00681264" w:rsidRDefault="0068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64" w:rsidRDefault="00681264">
      <w:r>
        <w:separator/>
      </w:r>
    </w:p>
  </w:footnote>
  <w:footnote w:type="continuationSeparator" w:id="0">
    <w:p w:rsidR="00681264" w:rsidRDefault="0068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4FCB"/>
    <w:rsid w:val="0002793E"/>
    <w:rsid w:val="00033894"/>
    <w:rsid w:val="00040D71"/>
    <w:rsid w:val="0004491B"/>
    <w:rsid w:val="0006440C"/>
    <w:rsid w:val="00064E61"/>
    <w:rsid w:val="00087406"/>
    <w:rsid w:val="00092136"/>
    <w:rsid w:val="00094F9E"/>
    <w:rsid w:val="00095821"/>
    <w:rsid w:val="000B5745"/>
    <w:rsid w:val="000E6976"/>
    <w:rsid w:val="00106DB2"/>
    <w:rsid w:val="00107022"/>
    <w:rsid w:val="00110A2A"/>
    <w:rsid w:val="00122419"/>
    <w:rsid w:val="00124341"/>
    <w:rsid w:val="00135E53"/>
    <w:rsid w:val="00137D48"/>
    <w:rsid w:val="00147DF0"/>
    <w:rsid w:val="0016426C"/>
    <w:rsid w:val="001737D0"/>
    <w:rsid w:val="00175073"/>
    <w:rsid w:val="00175B79"/>
    <w:rsid w:val="001834BC"/>
    <w:rsid w:val="001842D1"/>
    <w:rsid w:val="00186309"/>
    <w:rsid w:val="001A6C91"/>
    <w:rsid w:val="001B3C25"/>
    <w:rsid w:val="001D2F17"/>
    <w:rsid w:val="001E063D"/>
    <w:rsid w:val="001F370F"/>
    <w:rsid w:val="001F4CFE"/>
    <w:rsid w:val="00221173"/>
    <w:rsid w:val="00236942"/>
    <w:rsid w:val="002378DE"/>
    <w:rsid w:val="00240A8B"/>
    <w:rsid w:val="002414F0"/>
    <w:rsid w:val="00250AC4"/>
    <w:rsid w:val="00254969"/>
    <w:rsid w:val="002615A6"/>
    <w:rsid w:val="0026692F"/>
    <w:rsid w:val="002702EA"/>
    <w:rsid w:val="00273389"/>
    <w:rsid w:val="0027739A"/>
    <w:rsid w:val="00281F3A"/>
    <w:rsid w:val="002826E8"/>
    <w:rsid w:val="002A52D3"/>
    <w:rsid w:val="002C2C22"/>
    <w:rsid w:val="002D40CA"/>
    <w:rsid w:val="002F1918"/>
    <w:rsid w:val="002F7B6C"/>
    <w:rsid w:val="00307FBA"/>
    <w:rsid w:val="003173F8"/>
    <w:rsid w:val="003555A0"/>
    <w:rsid w:val="0036354A"/>
    <w:rsid w:val="00366B91"/>
    <w:rsid w:val="003776A8"/>
    <w:rsid w:val="0038440E"/>
    <w:rsid w:val="003A0A63"/>
    <w:rsid w:val="003A6AD4"/>
    <w:rsid w:val="003B7AB5"/>
    <w:rsid w:val="004122AE"/>
    <w:rsid w:val="00415A49"/>
    <w:rsid w:val="00415D6C"/>
    <w:rsid w:val="00416699"/>
    <w:rsid w:val="0043028C"/>
    <w:rsid w:val="00434DE5"/>
    <w:rsid w:val="00443091"/>
    <w:rsid w:val="0044622F"/>
    <w:rsid w:val="004477E7"/>
    <w:rsid w:val="00451356"/>
    <w:rsid w:val="004600C7"/>
    <w:rsid w:val="004627F4"/>
    <w:rsid w:val="00466510"/>
    <w:rsid w:val="00471B4F"/>
    <w:rsid w:val="00471C7E"/>
    <w:rsid w:val="00472260"/>
    <w:rsid w:val="004804D8"/>
    <w:rsid w:val="00481603"/>
    <w:rsid w:val="00491B42"/>
    <w:rsid w:val="004A541B"/>
    <w:rsid w:val="004D4FF8"/>
    <w:rsid w:val="00505CED"/>
    <w:rsid w:val="005135B1"/>
    <w:rsid w:val="00513E25"/>
    <w:rsid w:val="00524D43"/>
    <w:rsid w:val="00543C96"/>
    <w:rsid w:val="00554460"/>
    <w:rsid w:val="00565A74"/>
    <w:rsid w:val="0059492E"/>
    <w:rsid w:val="005A2FB4"/>
    <w:rsid w:val="005A3BF8"/>
    <w:rsid w:val="005B0577"/>
    <w:rsid w:val="005B585B"/>
    <w:rsid w:val="005C4273"/>
    <w:rsid w:val="005C6066"/>
    <w:rsid w:val="005E13DB"/>
    <w:rsid w:val="005E5D1F"/>
    <w:rsid w:val="005E6E6A"/>
    <w:rsid w:val="00603A62"/>
    <w:rsid w:val="00603EB2"/>
    <w:rsid w:val="00610292"/>
    <w:rsid w:val="00620A0F"/>
    <w:rsid w:val="0063113C"/>
    <w:rsid w:val="0063785C"/>
    <w:rsid w:val="006726F3"/>
    <w:rsid w:val="00675BA9"/>
    <w:rsid w:val="00681264"/>
    <w:rsid w:val="006A4E65"/>
    <w:rsid w:val="006D3332"/>
    <w:rsid w:val="006E0D34"/>
    <w:rsid w:val="006F4EE3"/>
    <w:rsid w:val="00700C8B"/>
    <w:rsid w:val="0070375E"/>
    <w:rsid w:val="0070655A"/>
    <w:rsid w:val="007135B0"/>
    <w:rsid w:val="00722F95"/>
    <w:rsid w:val="0072309E"/>
    <w:rsid w:val="00724C45"/>
    <w:rsid w:val="00736B79"/>
    <w:rsid w:val="0077622E"/>
    <w:rsid w:val="00777184"/>
    <w:rsid w:val="007778EE"/>
    <w:rsid w:val="00783F11"/>
    <w:rsid w:val="00795B1A"/>
    <w:rsid w:val="007A2A91"/>
    <w:rsid w:val="007A43FD"/>
    <w:rsid w:val="007F3178"/>
    <w:rsid w:val="00802F4B"/>
    <w:rsid w:val="00804B64"/>
    <w:rsid w:val="00824696"/>
    <w:rsid w:val="0083269B"/>
    <w:rsid w:val="00834A0C"/>
    <w:rsid w:val="00846BAA"/>
    <w:rsid w:val="00875D28"/>
    <w:rsid w:val="0087634B"/>
    <w:rsid w:val="008769DD"/>
    <w:rsid w:val="00881B8F"/>
    <w:rsid w:val="00892F85"/>
    <w:rsid w:val="008A0F41"/>
    <w:rsid w:val="008B3659"/>
    <w:rsid w:val="008F0D01"/>
    <w:rsid w:val="00927330"/>
    <w:rsid w:val="00933397"/>
    <w:rsid w:val="00933FFB"/>
    <w:rsid w:val="009453E7"/>
    <w:rsid w:val="00950A0B"/>
    <w:rsid w:val="009550F3"/>
    <w:rsid w:val="00974EF1"/>
    <w:rsid w:val="00990518"/>
    <w:rsid w:val="009A7F12"/>
    <w:rsid w:val="009B472E"/>
    <w:rsid w:val="009D094B"/>
    <w:rsid w:val="009D2A61"/>
    <w:rsid w:val="009F6EA6"/>
    <w:rsid w:val="00A179B3"/>
    <w:rsid w:val="00A2282B"/>
    <w:rsid w:val="00A331BC"/>
    <w:rsid w:val="00A545B0"/>
    <w:rsid w:val="00A72979"/>
    <w:rsid w:val="00A80697"/>
    <w:rsid w:val="00A919F4"/>
    <w:rsid w:val="00A9338E"/>
    <w:rsid w:val="00A95E74"/>
    <w:rsid w:val="00AB7E62"/>
    <w:rsid w:val="00AC40AB"/>
    <w:rsid w:val="00AE4268"/>
    <w:rsid w:val="00AE78F0"/>
    <w:rsid w:val="00AF390C"/>
    <w:rsid w:val="00AF41E4"/>
    <w:rsid w:val="00B01CE4"/>
    <w:rsid w:val="00B05F2A"/>
    <w:rsid w:val="00B22E8C"/>
    <w:rsid w:val="00B2690D"/>
    <w:rsid w:val="00B45613"/>
    <w:rsid w:val="00B54E11"/>
    <w:rsid w:val="00B63E62"/>
    <w:rsid w:val="00B6494B"/>
    <w:rsid w:val="00B661AD"/>
    <w:rsid w:val="00B717C7"/>
    <w:rsid w:val="00B75A8A"/>
    <w:rsid w:val="00B848E8"/>
    <w:rsid w:val="00B96B01"/>
    <w:rsid w:val="00BA40E7"/>
    <w:rsid w:val="00BA4D60"/>
    <w:rsid w:val="00BA6289"/>
    <w:rsid w:val="00BB4EFB"/>
    <w:rsid w:val="00BB5F75"/>
    <w:rsid w:val="00BC16C3"/>
    <w:rsid w:val="00BC466E"/>
    <w:rsid w:val="00BC50B9"/>
    <w:rsid w:val="00BF1663"/>
    <w:rsid w:val="00BF4B3C"/>
    <w:rsid w:val="00BF6902"/>
    <w:rsid w:val="00C01E1B"/>
    <w:rsid w:val="00C03993"/>
    <w:rsid w:val="00C11820"/>
    <w:rsid w:val="00C26ED6"/>
    <w:rsid w:val="00C309F4"/>
    <w:rsid w:val="00C37646"/>
    <w:rsid w:val="00C40632"/>
    <w:rsid w:val="00C42E78"/>
    <w:rsid w:val="00C55D44"/>
    <w:rsid w:val="00C60A82"/>
    <w:rsid w:val="00C62680"/>
    <w:rsid w:val="00C73798"/>
    <w:rsid w:val="00C80345"/>
    <w:rsid w:val="00C87102"/>
    <w:rsid w:val="00C87261"/>
    <w:rsid w:val="00CC36B1"/>
    <w:rsid w:val="00CC452E"/>
    <w:rsid w:val="00CD6212"/>
    <w:rsid w:val="00CE026D"/>
    <w:rsid w:val="00CF01DE"/>
    <w:rsid w:val="00D04A3D"/>
    <w:rsid w:val="00D10307"/>
    <w:rsid w:val="00D10790"/>
    <w:rsid w:val="00D257BA"/>
    <w:rsid w:val="00D278B7"/>
    <w:rsid w:val="00D42A7E"/>
    <w:rsid w:val="00D5039E"/>
    <w:rsid w:val="00D52A6C"/>
    <w:rsid w:val="00D63EAF"/>
    <w:rsid w:val="00D742E2"/>
    <w:rsid w:val="00D85FE0"/>
    <w:rsid w:val="00DA2676"/>
    <w:rsid w:val="00DA4942"/>
    <w:rsid w:val="00DB4BD0"/>
    <w:rsid w:val="00DC4845"/>
    <w:rsid w:val="00DD41CC"/>
    <w:rsid w:val="00DE1231"/>
    <w:rsid w:val="00DF6C1B"/>
    <w:rsid w:val="00DF7BDD"/>
    <w:rsid w:val="00E24573"/>
    <w:rsid w:val="00E27613"/>
    <w:rsid w:val="00E614EC"/>
    <w:rsid w:val="00E70192"/>
    <w:rsid w:val="00E72198"/>
    <w:rsid w:val="00E81904"/>
    <w:rsid w:val="00E82188"/>
    <w:rsid w:val="00E853B6"/>
    <w:rsid w:val="00E87164"/>
    <w:rsid w:val="00EA0E78"/>
    <w:rsid w:val="00EA50E3"/>
    <w:rsid w:val="00EC0592"/>
    <w:rsid w:val="00EE1CD4"/>
    <w:rsid w:val="00EE3609"/>
    <w:rsid w:val="00EF3FDF"/>
    <w:rsid w:val="00F03567"/>
    <w:rsid w:val="00F153D4"/>
    <w:rsid w:val="00F17151"/>
    <w:rsid w:val="00F1761F"/>
    <w:rsid w:val="00F263E4"/>
    <w:rsid w:val="00F46B47"/>
    <w:rsid w:val="00F50A67"/>
    <w:rsid w:val="00F77CAB"/>
    <w:rsid w:val="00F85EC7"/>
    <w:rsid w:val="00F9297E"/>
    <w:rsid w:val="00FA5040"/>
    <w:rsid w:val="00FA5F4D"/>
    <w:rsid w:val="00FA7DD5"/>
    <w:rsid w:val="00FD0E71"/>
    <w:rsid w:val="00FF05E0"/>
    <w:rsid w:val="00FF1B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mac.cahill@alzheimer.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2</cp:revision>
  <cp:lastPrinted>2017-06-27T13:08:00Z</cp:lastPrinted>
  <dcterms:created xsi:type="dcterms:W3CDTF">2018-11-05T21:21:00Z</dcterms:created>
  <dcterms:modified xsi:type="dcterms:W3CDTF">2018-11-05T21:21:00Z</dcterms:modified>
</cp:coreProperties>
</file>