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B4" w:rsidRPr="00F856A8" w:rsidRDefault="00B875B4" w:rsidP="00B875B4">
      <w:pPr>
        <w:spacing w:before="100" w:beforeAutospacing="1" w:after="100" w:afterAutospacing="1" w:line="276" w:lineRule="auto"/>
        <w:rPr>
          <w:rFonts w:cs="Arial"/>
          <w:b/>
          <w:szCs w:val="22"/>
          <w:lang w:eastAsia="en-IE"/>
        </w:rPr>
      </w:pPr>
      <w:r w:rsidRPr="00F856A8">
        <w:rPr>
          <w:rFonts w:cs="Arial"/>
          <w:b/>
          <w:szCs w:val="22"/>
          <w:lang w:eastAsia="en-IE"/>
        </w:rPr>
        <w:t>IMMEDIATE RELEASE – MONDAY, 14</w:t>
      </w:r>
      <w:r w:rsidRPr="00F856A8">
        <w:rPr>
          <w:rFonts w:cs="Arial"/>
          <w:b/>
          <w:szCs w:val="22"/>
          <w:vertAlign w:val="superscript"/>
          <w:lang w:eastAsia="en-IE"/>
        </w:rPr>
        <w:t>th</w:t>
      </w:r>
      <w:r w:rsidRPr="00F856A8">
        <w:rPr>
          <w:rFonts w:cs="Arial"/>
          <w:b/>
          <w:szCs w:val="22"/>
          <w:lang w:eastAsia="en-IE"/>
        </w:rPr>
        <w:t xml:space="preserve"> OCTOBER 2019</w:t>
      </w:r>
    </w:p>
    <w:p w:rsidR="00B875B4" w:rsidRPr="00F856A8" w:rsidRDefault="00B875B4" w:rsidP="00B875B4">
      <w:pPr>
        <w:pStyle w:val="NormalWeb"/>
        <w:spacing w:line="276" w:lineRule="auto"/>
        <w:rPr>
          <w:rStyle w:val="Strong"/>
          <w:rFonts w:asciiTheme="majorHAnsi" w:hAnsiTheme="majorHAnsi" w:cs="Arial"/>
          <w:sz w:val="22"/>
          <w:szCs w:val="22"/>
        </w:rPr>
      </w:pPr>
      <w:r>
        <w:rPr>
          <w:rStyle w:val="Strong"/>
          <w:rFonts w:asciiTheme="majorHAnsi" w:hAnsiTheme="majorHAnsi" w:cs="Arial"/>
          <w:sz w:val="22"/>
          <w:szCs w:val="22"/>
        </w:rPr>
        <w:t xml:space="preserve">NEW ALZHEIMER SOCIETY OF IRELAND AMBASSADOR </w:t>
      </w:r>
      <w:r w:rsidRPr="00F856A8">
        <w:rPr>
          <w:rStyle w:val="Strong"/>
          <w:rFonts w:asciiTheme="majorHAnsi" w:hAnsiTheme="majorHAnsi" w:cs="Arial"/>
          <w:sz w:val="22"/>
          <w:szCs w:val="22"/>
        </w:rPr>
        <w:t>GREG O’SHEA ENCOURAGING PUBLIC TO RALLY BEHIND MEM</w:t>
      </w:r>
      <w:r>
        <w:rPr>
          <w:rStyle w:val="Strong"/>
          <w:rFonts w:asciiTheme="majorHAnsi" w:hAnsiTheme="majorHAnsi" w:cs="Arial"/>
          <w:sz w:val="22"/>
          <w:szCs w:val="22"/>
        </w:rPr>
        <w:t>ORY RIBBON FUNDRAISING CAMPAIGN</w:t>
      </w:r>
    </w:p>
    <w:p w:rsidR="00B875B4" w:rsidRPr="00F856A8" w:rsidRDefault="00B875B4" w:rsidP="00B875B4">
      <w:pPr>
        <w:spacing w:line="276" w:lineRule="auto"/>
        <w:rPr>
          <w:rFonts w:cs="Arial"/>
          <w:b/>
          <w:i/>
          <w:szCs w:val="22"/>
          <w:shd w:val="clear" w:color="auto" w:fill="FFFFFF"/>
          <w:lang w:val="en-IE" w:eastAsia="en-IE"/>
        </w:rPr>
      </w:pPr>
      <w:r w:rsidRPr="00F856A8">
        <w:rPr>
          <w:rFonts w:cs="Arial"/>
          <w:b/>
          <w:i/>
          <w:szCs w:val="22"/>
          <w:shd w:val="clear" w:color="auto" w:fill="FFFFFF"/>
          <w:lang w:val="en-IE" w:eastAsia="en-IE"/>
        </w:rPr>
        <w:t>*Pictures from Photocall attached</w:t>
      </w:r>
      <w:r>
        <w:rPr>
          <w:rFonts w:cs="Arial"/>
          <w:b/>
          <w:i/>
          <w:szCs w:val="22"/>
          <w:shd w:val="clear" w:color="auto" w:fill="FFFFFF"/>
          <w:lang w:val="en-IE" w:eastAsia="en-IE"/>
        </w:rPr>
        <w:t>; issued to all photo desks; more available on request</w:t>
      </w:r>
    </w:p>
    <w:p w:rsidR="00B875B4" w:rsidRPr="00F856A8" w:rsidRDefault="00B875B4" w:rsidP="00B875B4">
      <w:pPr>
        <w:spacing w:line="276" w:lineRule="auto"/>
        <w:rPr>
          <w:rFonts w:cs="Arial"/>
          <w:szCs w:val="22"/>
          <w:shd w:val="clear" w:color="auto" w:fill="FFFFFF"/>
          <w:lang w:val="en-IE" w:eastAsia="en-IE"/>
        </w:rPr>
      </w:pPr>
    </w:p>
    <w:p w:rsidR="00B875B4" w:rsidRPr="00F856A8" w:rsidRDefault="00B875B4" w:rsidP="00B875B4">
      <w:pPr>
        <w:spacing w:line="276" w:lineRule="auto"/>
        <w:rPr>
          <w:rFonts w:cs="Arial"/>
          <w:szCs w:val="22"/>
          <w:shd w:val="clear" w:color="auto" w:fill="FFFFFF"/>
          <w:lang w:val="en-IE" w:eastAsia="en-IE"/>
        </w:rPr>
      </w:pPr>
      <w:r w:rsidRPr="00F856A8">
        <w:rPr>
          <w:rFonts w:cs="Arial"/>
          <w:szCs w:val="22"/>
          <w:shd w:val="clear" w:color="auto" w:fill="FFFFFF"/>
          <w:lang w:val="en-IE" w:eastAsia="en-IE"/>
        </w:rPr>
        <w:t xml:space="preserve">Love Island winner and </w:t>
      </w:r>
      <w:r>
        <w:rPr>
          <w:rFonts w:cs="Arial"/>
          <w:szCs w:val="22"/>
          <w:shd w:val="clear" w:color="auto" w:fill="FFFFFF"/>
          <w:lang w:val="en-IE" w:eastAsia="en-IE"/>
        </w:rPr>
        <w:t>professional rugby 7’s player</w:t>
      </w:r>
      <w:r w:rsidRPr="00F856A8">
        <w:rPr>
          <w:rFonts w:cs="Arial"/>
          <w:szCs w:val="22"/>
          <w:shd w:val="clear" w:color="auto" w:fill="FFFFFF"/>
          <w:lang w:val="en-IE" w:eastAsia="en-IE"/>
        </w:rPr>
        <w:t xml:space="preserve"> Greg O’Shea is encouraging members of the public to support The Alzheimer Society of Ireland’s annual nationwide Flag Day collection Alzheimer’s Memory Ribbon which is taking part in every county in Ireland on Thursday, November 21</w:t>
      </w:r>
      <w:r w:rsidRPr="00F856A8">
        <w:rPr>
          <w:rFonts w:cs="Arial"/>
          <w:szCs w:val="22"/>
          <w:shd w:val="clear" w:color="auto" w:fill="FFFFFF"/>
          <w:vertAlign w:val="superscript"/>
          <w:lang w:val="en-IE" w:eastAsia="en-IE"/>
        </w:rPr>
        <w:t>st</w:t>
      </w:r>
      <w:r w:rsidRPr="00F856A8">
        <w:rPr>
          <w:rFonts w:cs="Arial"/>
          <w:szCs w:val="22"/>
          <w:shd w:val="clear" w:color="auto" w:fill="FFFFFF"/>
          <w:lang w:val="en-IE" w:eastAsia="en-IE"/>
        </w:rPr>
        <w:t>.</w:t>
      </w:r>
    </w:p>
    <w:p w:rsidR="00B875B4" w:rsidRPr="00F856A8" w:rsidRDefault="00B875B4" w:rsidP="00B875B4">
      <w:pPr>
        <w:spacing w:line="276" w:lineRule="auto"/>
        <w:rPr>
          <w:rFonts w:cs="Calibri"/>
          <w:szCs w:val="22"/>
        </w:rPr>
      </w:pPr>
    </w:p>
    <w:p w:rsidR="00B875B4" w:rsidRPr="00F856A8" w:rsidRDefault="00B875B4" w:rsidP="00B875B4">
      <w:pPr>
        <w:spacing w:line="276" w:lineRule="auto"/>
        <w:rPr>
          <w:rFonts w:cs="Calibri"/>
          <w:szCs w:val="22"/>
        </w:rPr>
      </w:pPr>
      <w:r>
        <w:rPr>
          <w:rFonts w:cs="Calibri"/>
          <w:szCs w:val="22"/>
        </w:rPr>
        <w:t xml:space="preserve">The new ambassador for The Alzheimer Society of Ireland </w:t>
      </w:r>
      <w:r w:rsidRPr="00F856A8">
        <w:rPr>
          <w:rFonts w:cs="Calibri"/>
          <w:szCs w:val="22"/>
        </w:rPr>
        <w:t xml:space="preserve">is backing the campaign which asks the public to share treasured memories of their loved ones affected by dementia while donating to this worthy cause. </w:t>
      </w:r>
      <w:r>
        <w:rPr>
          <w:rFonts w:cs="Calibri"/>
          <w:szCs w:val="22"/>
        </w:rPr>
        <w:t xml:space="preserve"> </w:t>
      </w:r>
      <w:r w:rsidRPr="00F856A8">
        <w:rPr>
          <w:rFonts w:cs="Calibri"/>
          <w:szCs w:val="22"/>
        </w:rPr>
        <w:t xml:space="preserve">Dementia is something which is close to </w:t>
      </w:r>
      <w:r>
        <w:rPr>
          <w:rFonts w:cs="Calibri"/>
          <w:szCs w:val="22"/>
        </w:rPr>
        <w:t xml:space="preserve">the Limerick native’s </w:t>
      </w:r>
      <w:r w:rsidRPr="00F856A8">
        <w:rPr>
          <w:rFonts w:cs="Calibri"/>
          <w:szCs w:val="22"/>
        </w:rPr>
        <w:t xml:space="preserve">heart after </w:t>
      </w:r>
      <w:r>
        <w:rPr>
          <w:rFonts w:cs="Calibri"/>
          <w:szCs w:val="22"/>
        </w:rPr>
        <w:t xml:space="preserve">his nana </w:t>
      </w:r>
      <w:r w:rsidRPr="00F856A8">
        <w:rPr>
          <w:rFonts w:cs="Calibri"/>
          <w:szCs w:val="22"/>
        </w:rPr>
        <w:t xml:space="preserve">passed away with the condition </w:t>
      </w:r>
      <w:r>
        <w:rPr>
          <w:rFonts w:cs="Calibri"/>
          <w:szCs w:val="22"/>
        </w:rPr>
        <w:t>only recently</w:t>
      </w:r>
      <w:r w:rsidRPr="00F856A8">
        <w:rPr>
          <w:rFonts w:cs="Calibri"/>
          <w:szCs w:val="22"/>
        </w:rPr>
        <w:t>.</w:t>
      </w:r>
    </w:p>
    <w:p w:rsidR="00B875B4" w:rsidRPr="00F856A8" w:rsidRDefault="00B875B4" w:rsidP="00B875B4">
      <w:pPr>
        <w:shd w:val="clear" w:color="auto" w:fill="FFFFFF"/>
        <w:spacing w:line="276" w:lineRule="auto"/>
        <w:rPr>
          <w:rFonts w:cs="Calibri"/>
          <w:szCs w:val="22"/>
        </w:rPr>
      </w:pPr>
    </w:p>
    <w:p w:rsidR="00B875B4" w:rsidRPr="00F856A8" w:rsidRDefault="00B875B4" w:rsidP="00B875B4">
      <w:pPr>
        <w:spacing w:line="276" w:lineRule="auto"/>
        <w:rPr>
          <w:rFonts w:cs="Calibri"/>
          <w:szCs w:val="22"/>
        </w:rPr>
      </w:pPr>
      <w:r w:rsidRPr="00F856A8">
        <w:rPr>
          <w:rFonts w:cstheme="majorHAnsi"/>
          <w:szCs w:val="22"/>
        </w:rPr>
        <w:t>By sharing a memory and donating €3 to the charity, members of the public can give a gift that will change lives as every donation made will go directly towards providing vital services to people living with dementia and the loving families who support them.</w:t>
      </w:r>
      <w:r w:rsidRPr="00F856A8">
        <w:rPr>
          <w:rFonts w:cstheme="majorHAnsi"/>
          <w:szCs w:val="22"/>
        </w:rPr>
        <w:br/>
      </w:r>
    </w:p>
    <w:p w:rsidR="00B875B4" w:rsidRPr="00F856A8" w:rsidRDefault="00B875B4" w:rsidP="00B875B4">
      <w:pPr>
        <w:shd w:val="clear" w:color="auto" w:fill="FFFFFF"/>
        <w:spacing w:line="276" w:lineRule="auto"/>
        <w:rPr>
          <w:rFonts w:cs="Calibri"/>
          <w:szCs w:val="22"/>
        </w:rPr>
      </w:pPr>
      <w:r>
        <w:rPr>
          <w:rFonts w:cs="Calibri"/>
          <w:szCs w:val="22"/>
        </w:rPr>
        <w:t xml:space="preserve">The Love Island Winner is encouraging </w:t>
      </w:r>
      <w:r w:rsidRPr="00F856A8">
        <w:rPr>
          <w:rFonts w:cs="Calibri"/>
          <w:szCs w:val="22"/>
        </w:rPr>
        <w:t xml:space="preserve">members of the public </w:t>
      </w:r>
      <w:r>
        <w:rPr>
          <w:rFonts w:cs="Calibri"/>
          <w:szCs w:val="22"/>
        </w:rPr>
        <w:t>to</w:t>
      </w:r>
      <w:r w:rsidRPr="00F856A8">
        <w:rPr>
          <w:rFonts w:cs="Calibri"/>
          <w:szCs w:val="22"/>
        </w:rPr>
        <w:t xml:space="preserve"> get involved</w:t>
      </w:r>
      <w:r>
        <w:rPr>
          <w:rFonts w:cs="Calibri"/>
          <w:szCs w:val="22"/>
        </w:rPr>
        <w:t xml:space="preserve"> and there are two ways to do this: </w:t>
      </w:r>
      <w:r w:rsidRPr="00F856A8">
        <w:rPr>
          <w:rFonts w:cs="Calibri"/>
          <w:szCs w:val="22"/>
        </w:rPr>
        <w:t xml:space="preserve">buy a Memory Ribbon pin from one of our staff members or volunteers around the country on Thursday, November </w:t>
      </w:r>
      <w:r w:rsidR="00100EBD">
        <w:rPr>
          <w:rFonts w:cs="Calibri"/>
          <w:szCs w:val="22"/>
        </w:rPr>
        <w:t>21</w:t>
      </w:r>
      <w:r w:rsidR="00100EBD" w:rsidRPr="00100EBD">
        <w:rPr>
          <w:rFonts w:cs="Calibri"/>
          <w:szCs w:val="22"/>
          <w:vertAlign w:val="superscript"/>
        </w:rPr>
        <w:t>st</w:t>
      </w:r>
      <w:r w:rsidR="00100EBD">
        <w:rPr>
          <w:rFonts w:cs="Calibri"/>
          <w:szCs w:val="22"/>
        </w:rPr>
        <w:t xml:space="preserve"> </w:t>
      </w:r>
      <w:bookmarkStart w:id="0" w:name="_GoBack"/>
      <w:bookmarkEnd w:id="0"/>
      <w:r w:rsidRPr="00F856A8">
        <w:rPr>
          <w:rFonts w:cs="Calibri"/>
          <w:szCs w:val="22"/>
        </w:rPr>
        <w:t xml:space="preserve">or become a volunteer for an hour on the day. All of the details are on </w:t>
      </w:r>
      <w:hyperlink r:id="rId9" w:history="1">
        <w:r w:rsidRPr="00F856A8">
          <w:rPr>
            <w:rStyle w:val="Hyperlink"/>
            <w:rFonts w:cs="Calibri"/>
            <w:color w:val="auto"/>
            <w:szCs w:val="22"/>
            <w:u w:val="none"/>
          </w:rPr>
          <w:t>www.alzheimer.ie</w:t>
        </w:r>
      </w:hyperlink>
      <w:r w:rsidRPr="00F856A8">
        <w:rPr>
          <w:rFonts w:cs="Calibri"/>
          <w:szCs w:val="22"/>
        </w:rPr>
        <w:t xml:space="preserve"> </w:t>
      </w:r>
    </w:p>
    <w:p w:rsidR="00B875B4" w:rsidRPr="00F856A8" w:rsidRDefault="00B875B4" w:rsidP="00B875B4">
      <w:pPr>
        <w:shd w:val="clear" w:color="auto" w:fill="FFFFFF"/>
        <w:spacing w:line="276" w:lineRule="auto"/>
        <w:rPr>
          <w:rFonts w:cs="Calibri"/>
          <w:szCs w:val="22"/>
        </w:rPr>
      </w:pPr>
    </w:p>
    <w:p w:rsidR="00B875B4" w:rsidRPr="00F856A8" w:rsidRDefault="00B875B4" w:rsidP="00B875B4">
      <w:pPr>
        <w:spacing w:line="276" w:lineRule="auto"/>
        <w:rPr>
          <w:rFonts w:ascii="Calibri" w:hAnsi="Calibri" w:cs="Arial"/>
          <w:b/>
          <w:i/>
          <w:szCs w:val="22"/>
          <w:shd w:val="clear" w:color="auto" w:fill="FFFFFF"/>
        </w:rPr>
      </w:pPr>
      <w:r w:rsidRPr="00F856A8">
        <w:rPr>
          <w:rFonts w:ascii="Calibri" w:hAnsi="Calibri" w:cs="Arial"/>
          <w:b/>
          <w:i/>
          <w:szCs w:val="22"/>
          <w:shd w:val="clear" w:color="auto" w:fill="FFFFFF"/>
        </w:rPr>
        <w:t>The Alzheimer Society of Ireland Ambassador Greg O’Shea said:</w:t>
      </w:r>
    </w:p>
    <w:p w:rsidR="00B875B4" w:rsidRPr="00F856A8" w:rsidRDefault="00B875B4" w:rsidP="00B875B4">
      <w:pPr>
        <w:spacing w:line="276" w:lineRule="auto"/>
        <w:rPr>
          <w:rFonts w:ascii="Calibri" w:hAnsi="Calibri" w:cs="Arial"/>
          <w:i/>
          <w:szCs w:val="22"/>
          <w:shd w:val="clear" w:color="auto" w:fill="FFFFFF"/>
        </w:rPr>
      </w:pPr>
    </w:p>
    <w:p w:rsidR="00B875B4" w:rsidRPr="00F856A8" w:rsidRDefault="00B875B4" w:rsidP="00B875B4">
      <w:pPr>
        <w:spacing w:line="276" w:lineRule="auto"/>
        <w:rPr>
          <w:szCs w:val="22"/>
        </w:rPr>
      </w:pPr>
      <w:r w:rsidRPr="00F856A8">
        <w:rPr>
          <w:rFonts w:ascii="Calibri" w:hAnsi="Calibri" w:cs="Arial"/>
          <w:i/>
          <w:szCs w:val="22"/>
          <w:shd w:val="clear" w:color="auto" w:fill="FFFFFF"/>
        </w:rPr>
        <w:t>“I’m delighted to be showing my support for Alzheimer’s Memory Ribbon fundraising campaign on Thursday, November 21</w:t>
      </w:r>
      <w:r w:rsidRPr="00F856A8">
        <w:rPr>
          <w:rFonts w:ascii="Calibri" w:hAnsi="Calibri" w:cs="Arial"/>
          <w:i/>
          <w:szCs w:val="22"/>
          <w:shd w:val="clear" w:color="auto" w:fill="FFFFFF"/>
          <w:vertAlign w:val="superscript"/>
        </w:rPr>
        <w:t>st</w:t>
      </w:r>
      <w:r w:rsidRPr="00F856A8">
        <w:rPr>
          <w:rFonts w:ascii="Calibri" w:hAnsi="Calibri" w:cs="Arial"/>
          <w:i/>
          <w:szCs w:val="22"/>
          <w:shd w:val="clear" w:color="auto" w:fill="FFFFFF"/>
        </w:rPr>
        <w:t xml:space="preserve"> which will help thousands of families living with dementia in Ireland. </w:t>
      </w:r>
      <w:r w:rsidRPr="00F856A8">
        <w:rPr>
          <w:rFonts w:ascii="Calibri" w:hAnsi="Calibri" w:cstheme="majorHAnsi"/>
          <w:i/>
          <w:szCs w:val="22"/>
        </w:rPr>
        <w:t xml:space="preserve">Members of the public are being asked to share a memory and donate €3 to the Alzheimer’s Memory Ribbon campaign. People will be giving a gift that will change lives as every €3 donated will go directly towards providing vital services to people living with dementia and the loving families who support them. </w:t>
      </w:r>
      <w:r w:rsidRPr="00F856A8">
        <w:rPr>
          <w:rFonts w:ascii="Calibri" w:hAnsi="Calibri" w:cs="Arial"/>
          <w:i/>
          <w:szCs w:val="22"/>
          <w:shd w:val="clear" w:color="auto" w:fill="FFFFFF"/>
        </w:rPr>
        <w:t xml:space="preserve">Alzheimer’s is something that is very close to my heart. </w:t>
      </w:r>
      <w:r w:rsidRPr="00F856A8">
        <w:rPr>
          <w:rFonts w:ascii="Calibri" w:hAnsi="Calibri" w:cstheme="majorHAnsi"/>
          <w:i/>
          <w:szCs w:val="22"/>
        </w:rPr>
        <w:t xml:space="preserve">This November, </w:t>
      </w:r>
      <w:r w:rsidRPr="00C153F6">
        <w:rPr>
          <w:i/>
        </w:rPr>
        <w:t>I'll be remembering my nana who had Dementia and passed away only recently</w:t>
      </w:r>
      <w:r w:rsidRPr="00C153F6">
        <w:rPr>
          <w:rFonts w:ascii="Calibri" w:hAnsi="Calibri" w:cstheme="majorHAnsi"/>
          <w:i/>
          <w:szCs w:val="22"/>
        </w:rPr>
        <w:t>.</w:t>
      </w:r>
      <w:r w:rsidRPr="00F856A8">
        <w:rPr>
          <w:rFonts w:ascii="Calibri" w:hAnsi="Calibri" w:cstheme="majorHAnsi"/>
          <w:i/>
          <w:szCs w:val="22"/>
        </w:rPr>
        <w:t xml:space="preserve"> D</w:t>
      </w:r>
      <w:r w:rsidRPr="00F856A8">
        <w:rPr>
          <w:rFonts w:ascii="Calibri" w:hAnsi="Calibri" w:cs="Arial"/>
          <w:i/>
          <w:szCs w:val="22"/>
          <w:shd w:val="clear" w:color="auto" w:fill="FFFFFF"/>
        </w:rPr>
        <w:t>ementia has a major impact on our society; it’s one of our biggest health challenges. Each year over 4,000 people develop dementia</w:t>
      </w:r>
      <w:r w:rsidRPr="00F856A8">
        <w:rPr>
          <w:rFonts w:ascii="Calibri" w:hAnsi="Calibri" w:cstheme="majorHAnsi"/>
          <w:i/>
          <w:szCs w:val="22"/>
        </w:rPr>
        <w:t xml:space="preserve"> – </w:t>
      </w:r>
      <w:r w:rsidRPr="00F856A8">
        <w:rPr>
          <w:rFonts w:ascii="Calibri" w:hAnsi="Calibri" w:cs="Arial"/>
          <w:i/>
          <w:szCs w:val="22"/>
          <w:shd w:val="clear" w:color="auto" w:fill="FFFFFF"/>
        </w:rPr>
        <w:t>that’s at least 11 people every day and anyone can get dementia, even people in their forties and fifties. Please support Alzheimer’s Memory Ribbon</w:t>
      </w:r>
      <w:r w:rsidRPr="00F856A8">
        <w:rPr>
          <w:rFonts w:ascii="Calibri" w:hAnsi="Calibri"/>
          <w:i/>
          <w:szCs w:val="22"/>
        </w:rPr>
        <w:t xml:space="preserve"> </w:t>
      </w:r>
      <w:r w:rsidRPr="00F856A8">
        <w:rPr>
          <w:rFonts w:ascii="Calibri" w:hAnsi="Calibri" w:cs="Arial"/>
          <w:i/>
          <w:szCs w:val="22"/>
          <w:shd w:val="clear" w:color="auto" w:fill="FFFFFF"/>
        </w:rPr>
        <w:t>and help to raise much-needed funds to support people with dementia around the country. People can volunteer on the day or buy a Memory Ribbon on Thursday, November 21</w:t>
      </w:r>
      <w:r w:rsidRPr="00F856A8">
        <w:rPr>
          <w:rFonts w:ascii="Calibri" w:hAnsi="Calibri" w:cs="Arial"/>
          <w:i/>
          <w:szCs w:val="22"/>
          <w:shd w:val="clear" w:color="auto" w:fill="FFFFFF"/>
          <w:vertAlign w:val="superscript"/>
        </w:rPr>
        <w:t>st</w:t>
      </w:r>
      <w:r w:rsidRPr="00F856A8">
        <w:rPr>
          <w:rFonts w:ascii="Calibri" w:hAnsi="Calibri" w:cs="Arial"/>
          <w:i/>
          <w:szCs w:val="22"/>
          <w:shd w:val="clear" w:color="auto" w:fill="FFFFFF"/>
        </w:rPr>
        <w:t>. All of the details are on www.alzheimer.ie”</w:t>
      </w:r>
    </w:p>
    <w:p w:rsidR="00B875B4" w:rsidRPr="00F856A8" w:rsidRDefault="00B875B4" w:rsidP="00B875B4">
      <w:pPr>
        <w:spacing w:line="276" w:lineRule="auto"/>
        <w:rPr>
          <w:rFonts w:ascii="Calibri" w:hAnsi="Calibri"/>
          <w:b/>
          <w:i/>
          <w:szCs w:val="22"/>
        </w:rPr>
      </w:pPr>
      <w:r w:rsidRPr="00F856A8">
        <w:rPr>
          <w:rFonts w:ascii="Calibri" w:hAnsi="Calibri"/>
          <w:b/>
          <w:i/>
          <w:szCs w:val="22"/>
        </w:rPr>
        <w:t xml:space="preserve"> </w:t>
      </w:r>
    </w:p>
    <w:p w:rsidR="00B875B4" w:rsidRPr="00F856A8" w:rsidRDefault="00B875B4" w:rsidP="00B875B4">
      <w:pPr>
        <w:spacing w:line="276" w:lineRule="auto"/>
        <w:rPr>
          <w:rFonts w:cstheme="majorHAnsi"/>
          <w:b/>
          <w:szCs w:val="22"/>
        </w:rPr>
      </w:pPr>
      <w:r w:rsidRPr="00F856A8">
        <w:rPr>
          <w:rFonts w:cstheme="majorHAnsi"/>
          <w:b/>
          <w:szCs w:val="22"/>
        </w:rPr>
        <w:t xml:space="preserve">For more information, please contact ASI Communications Manager, Cormac Cahill on 086 044 1214 or </w:t>
      </w:r>
      <w:hyperlink r:id="rId10" w:history="1">
        <w:r w:rsidRPr="00F856A8">
          <w:rPr>
            <w:rStyle w:val="Hyperlink"/>
            <w:rFonts w:cstheme="majorHAnsi"/>
            <w:b/>
            <w:color w:val="auto"/>
            <w:szCs w:val="22"/>
          </w:rPr>
          <w:t>cormac.cahill@alzheimer.ie</w:t>
        </w:r>
      </w:hyperlink>
      <w:r w:rsidRPr="00F856A8">
        <w:rPr>
          <w:rFonts w:cstheme="majorHAnsi"/>
          <w:b/>
          <w:szCs w:val="22"/>
        </w:rPr>
        <w:t xml:space="preserve"> </w:t>
      </w:r>
    </w:p>
    <w:p w:rsidR="00B875B4" w:rsidRPr="00F856A8" w:rsidRDefault="00B875B4" w:rsidP="00B875B4">
      <w:pPr>
        <w:spacing w:line="276" w:lineRule="auto"/>
        <w:rPr>
          <w:rFonts w:cstheme="majorHAnsi"/>
          <w:b/>
          <w:szCs w:val="22"/>
        </w:rPr>
      </w:pPr>
    </w:p>
    <w:p w:rsidR="00B875B4" w:rsidRPr="00F856A8" w:rsidRDefault="00B875B4" w:rsidP="00B875B4">
      <w:pPr>
        <w:spacing w:line="276" w:lineRule="auto"/>
        <w:rPr>
          <w:rFonts w:cstheme="majorHAnsi"/>
          <w:b/>
          <w:szCs w:val="22"/>
        </w:rPr>
      </w:pPr>
      <w:r w:rsidRPr="00F856A8">
        <w:rPr>
          <w:rFonts w:cstheme="majorHAnsi"/>
          <w:b/>
          <w:szCs w:val="22"/>
        </w:rPr>
        <w:t>Notes to the Editor:</w:t>
      </w:r>
    </w:p>
    <w:p w:rsidR="00B875B4" w:rsidRPr="00F856A8" w:rsidRDefault="00B875B4" w:rsidP="00B875B4">
      <w:pPr>
        <w:spacing w:line="276" w:lineRule="auto"/>
        <w:rPr>
          <w:rFonts w:cstheme="majorHAnsi"/>
          <w:b/>
          <w:szCs w:val="22"/>
        </w:rPr>
      </w:pPr>
    </w:p>
    <w:p w:rsidR="00B875B4" w:rsidRPr="00F856A8" w:rsidRDefault="00B875B4" w:rsidP="00B875B4">
      <w:pPr>
        <w:shd w:val="clear" w:color="auto" w:fill="FFFFFF"/>
        <w:spacing w:line="276" w:lineRule="auto"/>
        <w:rPr>
          <w:rFonts w:cs="Arial"/>
          <w:szCs w:val="22"/>
        </w:rPr>
      </w:pPr>
      <w:r w:rsidRPr="00F856A8">
        <w:rPr>
          <w:rFonts w:cs="Arial"/>
          <w:b/>
          <w:bCs/>
          <w:szCs w:val="22"/>
        </w:rPr>
        <w:t>The ASI provides the following services:</w:t>
      </w:r>
      <w:r w:rsidRPr="00F856A8">
        <w:rPr>
          <w:rFonts w:cs="Arial"/>
          <w:b/>
          <w:bCs/>
          <w:szCs w:val="22"/>
        </w:rPr>
        <w:br/>
      </w:r>
    </w:p>
    <w:p w:rsidR="00B875B4" w:rsidRPr="00F856A8" w:rsidRDefault="00B875B4" w:rsidP="00B875B4">
      <w:pPr>
        <w:shd w:val="clear" w:color="auto" w:fill="FFFFFF"/>
        <w:spacing w:line="276" w:lineRule="auto"/>
        <w:rPr>
          <w:rFonts w:cs="Arial"/>
          <w:szCs w:val="22"/>
        </w:rPr>
      </w:pPr>
      <w:r w:rsidRPr="00F856A8">
        <w:rPr>
          <w:rFonts w:cs="Arial"/>
          <w:szCs w:val="22"/>
        </w:rPr>
        <w:t>• National Helpline</w:t>
      </w:r>
    </w:p>
    <w:p w:rsidR="00B875B4" w:rsidRPr="00F856A8" w:rsidRDefault="00B875B4" w:rsidP="00B875B4">
      <w:pPr>
        <w:shd w:val="clear" w:color="auto" w:fill="FFFFFF"/>
        <w:spacing w:line="276" w:lineRule="auto"/>
        <w:rPr>
          <w:rFonts w:cs="Arial"/>
          <w:szCs w:val="22"/>
        </w:rPr>
      </w:pPr>
      <w:r w:rsidRPr="00F856A8">
        <w:rPr>
          <w:rFonts w:cs="Arial"/>
          <w:szCs w:val="22"/>
        </w:rPr>
        <w:t>• Social Clubs</w:t>
      </w:r>
    </w:p>
    <w:p w:rsidR="00B875B4" w:rsidRPr="00F856A8" w:rsidRDefault="00B875B4" w:rsidP="00B875B4">
      <w:pPr>
        <w:shd w:val="clear" w:color="auto" w:fill="FFFFFF"/>
        <w:spacing w:line="276" w:lineRule="auto"/>
        <w:rPr>
          <w:rFonts w:cs="Arial"/>
          <w:szCs w:val="22"/>
        </w:rPr>
      </w:pPr>
      <w:r w:rsidRPr="00F856A8">
        <w:rPr>
          <w:rFonts w:cs="Arial"/>
          <w:szCs w:val="22"/>
        </w:rPr>
        <w:t>• Support Groups</w:t>
      </w:r>
    </w:p>
    <w:p w:rsidR="00B875B4" w:rsidRPr="00F856A8" w:rsidRDefault="00B875B4" w:rsidP="00B875B4">
      <w:pPr>
        <w:shd w:val="clear" w:color="auto" w:fill="FFFFFF"/>
        <w:spacing w:line="276" w:lineRule="auto"/>
        <w:rPr>
          <w:rFonts w:cs="Arial"/>
          <w:szCs w:val="22"/>
        </w:rPr>
      </w:pPr>
      <w:r w:rsidRPr="00F856A8">
        <w:rPr>
          <w:rFonts w:cs="Arial"/>
          <w:szCs w:val="22"/>
        </w:rPr>
        <w:t>• Day Care Services</w:t>
      </w:r>
    </w:p>
    <w:p w:rsidR="00B875B4" w:rsidRPr="00F856A8" w:rsidRDefault="00B875B4" w:rsidP="00B875B4">
      <w:pPr>
        <w:shd w:val="clear" w:color="auto" w:fill="FFFFFF"/>
        <w:spacing w:line="276" w:lineRule="auto"/>
        <w:rPr>
          <w:rFonts w:cs="Arial"/>
          <w:szCs w:val="22"/>
        </w:rPr>
      </w:pPr>
      <w:r w:rsidRPr="00F856A8">
        <w:rPr>
          <w:rFonts w:cs="Arial"/>
          <w:szCs w:val="22"/>
        </w:rPr>
        <w:t>• Home Care</w:t>
      </w:r>
    </w:p>
    <w:p w:rsidR="00B875B4" w:rsidRPr="00F856A8" w:rsidRDefault="00B875B4" w:rsidP="00B875B4">
      <w:pPr>
        <w:shd w:val="clear" w:color="auto" w:fill="FFFFFF"/>
        <w:spacing w:line="276" w:lineRule="auto"/>
        <w:rPr>
          <w:rFonts w:cs="Arial"/>
          <w:szCs w:val="22"/>
        </w:rPr>
      </w:pPr>
      <w:r w:rsidRPr="00F856A8">
        <w:rPr>
          <w:rFonts w:cs="Arial"/>
          <w:szCs w:val="22"/>
        </w:rPr>
        <w:t>• Dementia Advisor Service</w:t>
      </w:r>
    </w:p>
    <w:p w:rsidR="00B875B4" w:rsidRPr="00F856A8" w:rsidRDefault="00B875B4" w:rsidP="00B875B4">
      <w:pPr>
        <w:shd w:val="clear" w:color="auto" w:fill="FFFFFF"/>
        <w:spacing w:line="276" w:lineRule="auto"/>
        <w:rPr>
          <w:rFonts w:cs="Arial"/>
          <w:szCs w:val="22"/>
        </w:rPr>
      </w:pPr>
      <w:r w:rsidRPr="00F856A8">
        <w:rPr>
          <w:rFonts w:cs="Arial"/>
          <w:szCs w:val="22"/>
        </w:rPr>
        <w:t>• Mobile Information Bus</w:t>
      </w:r>
      <w:r w:rsidRPr="00F856A8">
        <w:rPr>
          <w:rFonts w:cs="Arial"/>
          <w:szCs w:val="22"/>
        </w:rPr>
        <w:br/>
      </w:r>
    </w:p>
    <w:p w:rsidR="00B875B4" w:rsidRPr="00F856A8" w:rsidRDefault="00B875B4" w:rsidP="00B875B4">
      <w:pPr>
        <w:spacing w:line="276" w:lineRule="auto"/>
        <w:rPr>
          <w:b/>
          <w:szCs w:val="22"/>
          <w:u w:val="single"/>
          <w:shd w:val="clear" w:color="auto" w:fill="FFFFFF"/>
        </w:rPr>
      </w:pPr>
      <w:r w:rsidRPr="00F856A8">
        <w:rPr>
          <w:rFonts w:cs="Arial"/>
          <w:b/>
          <w:szCs w:val="22"/>
          <w:lang w:eastAsia="en-IE"/>
        </w:rPr>
        <w:t>Helpline:</w:t>
      </w:r>
      <w:r w:rsidRPr="00F856A8">
        <w:rPr>
          <w:rFonts w:cs="Arial"/>
          <w:szCs w:val="22"/>
          <w:lang w:eastAsia="en-IE"/>
        </w:rPr>
        <w:t xml:space="preserve"> The Alzheimer Society of Ireland National Helpline is open six days a week Monday to Friday 10am–5pm and Saturday 10am–4pm on </w:t>
      </w:r>
      <w:r w:rsidRPr="00F856A8">
        <w:rPr>
          <w:rFonts w:cs="Arial"/>
          <w:b/>
          <w:szCs w:val="22"/>
          <w:lang w:eastAsia="en-IE"/>
        </w:rPr>
        <w:t>1800 341 341.</w:t>
      </w:r>
      <w:r w:rsidRPr="00F856A8">
        <w:rPr>
          <w:rFonts w:cs="Arial"/>
          <w:szCs w:val="22"/>
          <w:lang w:eastAsia="en-IE"/>
        </w:rPr>
        <w:br/>
      </w:r>
      <w:r w:rsidRPr="00F856A8">
        <w:rPr>
          <w:rFonts w:cs="Arial"/>
          <w:b/>
          <w:bCs/>
          <w:szCs w:val="22"/>
        </w:rPr>
        <w:br/>
      </w:r>
      <w:r w:rsidRPr="00F856A8">
        <w:rPr>
          <w:b/>
          <w:szCs w:val="22"/>
          <w:u w:val="single"/>
          <w:shd w:val="clear" w:color="auto" w:fill="FFFFFF"/>
        </w:rPr>
        <w:t>About Dementia:</w:t>
      </w:r>
    </w:p>
    <w:p w:rsidR="00B875B4" w:rsidRPr="00F856A8" w:rsidRDefault="00B875B4" w:rsidP="00B875B4">
      <w:pPr>
        <w:pStyle w:val="ListParagraph"/>
        <w:numPr>
          <w:ilvl w:val="0"/>
          <w:numId w:val="14"/>
        </w:numPr>
        <w:spacing w:before="100" w:beforeAutospacing="1" w:after="100" w:afterAutospacing="1" w:line="276" w:lineRule="auto"/>
        <w:rPr>
          <w:rFonts w:cstheme="majorHAnsi"/>
          <w:szCs w:val="22"/>
          <w:shd w:val="clear" w:color="auto" w:fill="FFFFFF"/>
        </w:rPr>
      </w:pPr>
      <w:r w:rsidRPr="00F856A8">
        <w:rPr>
          <w:rFonts w:cstheme="majorHAnsi"/>
          <w:szCs w:val="22"/>
          <w:shd w:val="clear" w:color="auto" w:fill="FFFFFF"/>
        </w:rPr>
        <w:t>The number of people with dementia in Ireland is expected to more than double over the next 20 years, from 55,000 today to 113,000 in 2036.</w:t>
      </w:r>
    </w:p>
    <w:p w:rsidR="00B875B4" w:rsidRPr="00F856A8" w:rsidRDefault="00B875B4" w:rsidP="00B875B4">
      <w:pPr>
        <w:pStyle w:val="ListParagraph"/>
        <w:numPr>
          <w:ilvl w:val="0"/>
          <w:numId w:val="14"/>
        </w:numPr>
        <w:spacing w:before="100" w:beforeAutospacing="1" w:after="100" w:afterAutospacing="1" w:line="276" w:lineRule="auto"/>
        <w:rPr>
          <w:rFonts w:cstheme="majorHAnsi"/>
          <w:szCs w:val="22"/>
          <w:lang w:eastAsia="en-IE"/>
        </w:rPr>
      </w:pPr>
      <w:r w:rsidRPr="00F856A8">
        <w:rPr>
          <w:rFonts w:cstheme="majorHAnsi"/>
          <w:szCs w:val="22"/>
          <w:shd w:val="clear" w:color="auto" w:fill="FFFFFF"/>
        </w:rPr>
        <w:t>Dementia is progressive. There is currently no cure. Dementia is not simply a health issue but a social issue that requires a community response.</w:t>
      </w:r>
    </w:p>
    <w:p w:rsidR="00B875B4" w:rsidRPr="00F856A8" w:rsidRDefault="00B875B4" w:rsidP="00B875B4">
      <w:pPr>
        <w:pStyle w:val="ListParagraph"/>
        <w:numPr>
          <w:ilvl w:val="0"/>
          <w:numId w:val="14"/>
        </w:numPr>
        <w:shd w:val="clear" w:color="auto" w:fill="FFFFFF"/>
        <w:spacing w:after="150" w:line="276" w:lineRule="auto"/>
        <w:rPr>
          <w:rFonts w:cstheme="majorHAnsi"/>
          <w:szCs w:val="22"/>
          <w:lang w:eastAsia="en-IE"/>
        </w:rPr>
      </w:pPr>
      <w:r w:rsidRPr="00F856A8">
        <w:rPr>
          <w:rFonts w:cstheme="majorHAnsi"/>
          <w:szCs w:val="22"/>
          <w:lang w:eastAsia="en-IE"/>
        </w:rPr>
        <w:t>Each year over 4,000 people develop dementia. That’s at least 11 people every day and anyone can get dementia - even people in their 30s/40s/50s.</w:t>
      </w:r>
    </w:p>
    <w:p w:rsidR="00B875B4" w:rsidRPr="00F856A8" w:rsidRDefault="00B875B4" w:rsidP="00B875B4">
      <w:pPr>
        <w:pStyle w:val="ListParagraph"/>
        <w:numPr>
          <w:ilvl w:val="0"/>
          <w:numId w:val="14"/>
        </w:numPr>
        <w:shd w:val="clear" w:color="auto" w:fill="FFFFFF"/>
        <w:spacing w:before="100" w:beforeAutospacing="1" w:after="100" w:afterAutospacing="1" w:line="276" w:lineRule="auto"/>
        <w:rPr>
          <w:rFonts w:cstheme="majorHAnsi"/>
          <w:szCs w:val="22"/>
          <w:lang w:eastAsia="en-IE"/>
        </w:rPr>
      </w:pPr>
      <w:r w:rsidRPr="00F856A8">
        <w:rPr>
          <w:rFonts w:cstheme="majorHAnsi"/>
          <w:szCs w:val="22"/>
          <w:lang w:eastAsia="en-IE"/>
        </w:rPr>
        <w:t>The overall cost of dementia care in Ireland is just over €1.69 billion per annum; 48% of this is attributable to family care; 43% is accounted for by residential care; formal health and social care services contribute only 9% to the total cost.</w:t>
      </w:r>
    </w:p>
    <w:p w:rsidR="00B875B4" w:rsidRPr="00F856A8" w:rsidRDefault="00B875B4" w:rsidP="00B875B4">
      <w:pPr>
        <w:pStyle w:val="ListParagraph"/>
        <w:numPr>
          <w:ilvl w:val="0"/>
          <w:numId w:val="14"/>
        </w:numPr>
        <w:spacing w:before="100" w:beforeAutospacing="1" w:after="100" w:afterAutospacing="1" w:line="276" w:lineRule="auto"/>
        <w:rPr>
          <w:rFonts w:cstheme="majorHAnsi"/>
          <w:szCs w:val="22"/>
          <w:lang w:eastAsia="en-IE"/>
        </w:rPr>
      </w:pPr>
      <w:r w:rsidRPr="00F856A8">
        <w:rPr>
          <w:rFonts w:cstheme="majorHAnsi"/>
          <w:szCs w:val="22"/>
          <w:lang w:eastAsia="en-IE"/>
        </w:rPr>
        <w:t>The Alzheimer Society of Ireland National Helpline is open six days a week Monday to Friday 10am–5pm and Saturday 10am–4pm on 1800 341 341.</w:t>
      </w:r>
    </w:p>
    <w:p w:rsidR="00B875B4" w:rsidRPr="00F856A8" w:rsidRDefault="00B875B4" w:rsidP="00B875B4">
      <w:pPr>
        <w:spacing w:before="100" w:beforeAutospacing="1" w:after="100" w:afterAutospacing="1" w:line="276" w:lineRule="auto"/>
        <w:rPr>
          <w:rFonts w:cstheme="majorHAnsi"/>
          <w:szCs w:val="22"/>
          <w:lang w:eastAsia="en-IE"/>
        </w:rPr>
      </w:pPr>
      <w:r w:rsidRPr="00F856A8">
        <w:rPr>
          <w:rFonts w:cstheme="majorHAnsi"/>
          <w:szCs w:val="22"/>
          <w:lang w:eastAsia="en-IE"/>
        </w:rPr>
        <w:t>Figures referenced to Cahill, S. &amp; Pierce, M. (2013) </w:t>
      </w:r>
      <w:r w:rsidRPr="00F856A8">
        <w:rPr>
          <w:rFonts w:cstheme="majorHAnsi"/>
          <w:i/>
          <w:iCs/>
          <w:szCs w:val="22"/>
          <w:lang w:eastAsia="en-IE"/>
        </w:rPr>
        <w:t>The Prevalence of Dementia in Ireland</w:t>
      </w:r>
      <w:r w:rsidRPr="00F856A8">
        <w:rPr>
          <w:rFonts w:cstheme="majorHAnsi"/>
          <w:szCs w:val="22"/>
          <w:lang w:eastAsia="en-IE"/>
        </w:rPr>
        <w:t> </w:t>
      </w:r>
    </w:p>
    <w:p w:rsidR="00B875B4" w:rsidRPr="00F856A8" w:rsidRDefault="00B875B4" w:rsidP="00B875B4">
      <w:pPr>
        <w:spacing w:line="276" w:lineRule="auto"/>
        <w:rPr>
          <w:rFonts w:cs="Calibri"/>
          <w:b/>
          <w:szCs w:val="22"/>
        </w:rPr>
      </w:pPr>
    </w:p>
    <w:p w:rsidR="00CD68D4" w:rsidRPr="00B875B4" w:rsidRDefault="00CD68D4" w:rsidP="00B875B4"/>
    <w:sectPr w:rsidR="00CD68D4" w:rsidRPr="00B875B4" w:rsidSect="00A804B9">
      <w:headerReference w:type="default" r:id="rId11"/>
      <w:headerReference w:type="first" r:id="rId12"/>
      <w:footerReference w:type="first" r:id="rId13"/>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A9" w:rsidRDefault="001E60A9">
      <w:r>
        <w:separator/>
      </w:r>
    </w:p>
  </w:endnote>
  <w:endnote w:type="continuationSeparator" w:id="0">
    <w:p w:rsidR="001E60A9" w:rsidRDefault="001E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085881"/>
      <w:docPartObj>
        <w:docPartGallery w:val="Page Numbers (Bottom of Page)"/>
        <w:docPartUnique/>
      </w:docPartObj>
    </w:sdtPr>
    <w:sdtEndPr>
      <w:rPr>
        <w:noProof/>
      </w:rPr>
    </w:sdtEndPr>
    <w:sdtContent>
      <w:p w:rsidR="00452282" w:rsidRDefault="00452282">
        <w:pPr>
          <w:pStyle w:val="Footer"/>
          <w:jc w:val="center"/>
        </w:pPr>
        <w:r>
          <w:fldChar w:fldCharType="begin"/>
        </w:r>
        <w:r>
          <w:instrText xml:space="preserve"> PAGE   \* MERGEFORMAT </w:instrText>
        </w:r>
        <w:r>
          <w:fldChar w:fldCharType="separate"/>
        </w:r>
        <w:r w:rsidR="00100EBD">
          <w:rPr>
            <w:noProof/>
          </w:rPr>
          <w:t>1</w:t>
        </w:r>
        <w:r>
          <w:rPr>
            <w:noProof/>
          </w:rPr>
          <w:fldChar w:fldCharType="end"/>
        </w:r>
      </w:p>
    </w:sdtContent>
  </w:sdt>
  <w:p w:rsidR="00452282" w:rsidRDefault="00452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A9" w:rsidRDefault="001E60A9">
      <w:r>
        <w:separator/>
      </w:r>
    </w:p>
  </w:footnote>
  <w:footnote w:type="continuationSeparator" w:id="0">
    <w:p w:rsidR="001E60A9" w:rsidRDefault="001E6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EB" w:rsidRDefault="009279EB" w:rsidP="00EA7DA7">
    <w:pPr>
      <w:pStyle w:val="Header"/>
      <w:spacing w:before="240"/>
    </w:pPr>
    <w:r>
      <w:rPr>
        <w:noProof/>
        <w:szCs w:val="20"/>
        <w:lang w:val="en-IE" w:eastAsia="en-IE"/>
      </w:rPr>
      <w:drawing>
        <wp:anchor distT="0" distB="0" distL="114300" distR="114300" simplePos="0" relativeHeight="251657216" behindDoc="0" locked="0" layoutInCell="1" allowOverlap="1" wp14:anchorId="5D0016B4" wp14:editId="6773CD7B">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9" w:rsidRDefault="00A804B9">
    <w:pPr>
      <w:pStyle w:val="Header"/>
    </w:pPr>
    <w:r>
      <w:rPr>
        <w:noProof/>
        <w:szCs w:val="20"/>
        <w:lang w:val="en-IE" w:eastAsia="en-IE"/>
      </w:rPr>
      <w:drawing>
        <wp:anchor distT="0" distB="0" distL="114300" distR="114300" simplePos="0" relativeHeight="251659264" behindDoc="0" locked="0" layoutInCell="1" allowOverlap="1" wp14:anchorId="609EDC92" wp14:editId="4980B4A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B49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288D10C"/>
    <w:lvl w:ilvl="0">
      <w:start w:val="1"/>
      <w:numFmt w:val="decimal"/>
      <w:lvlText w:val="%1."/>
      <w:lvlJc w:val="left"/>
      <w:pPr>
        <w:tabs>
          <w:tab w:val="num" w:pos="1492"/>
        </w:tabs>
        <w:ind w:left="1492" w:hanging="360"/>
      </w:pPr>
    </w:lvl>
  </w:abstractNum>
  <w:abstractNum w:abstractNumId="2">
    <w:nsid w:val="FFFFFF7D"/>
    <w:multiLevelType w:val="singleLevel"/>
    <w:tmpl w:val="204A198C"/>
    <w:lvl w:ilvl="0">
      <w:start w:val="1"/>
      <w:numFmt w:val="decimal"/>
      <w:lvlText w:val="%1."/>
      <w:lvlJc w:val="left"/>
      <w:pPr>
        <w:tabs>
          <w:tab w:val="num" w:pos="1209"/>
        </w:tabs>
        <w:ind w:left="1209" w:hanging="360"/>
      </w:pPr>
    </w:lvl>
  </w:abstractNum>
  <w:abstractNum w:abstractNumId="3">
    <w:nsid w:val="FFFFFF7E"/>
    <w:multiLevelType w:val="singleLevel"/>
    <w:tmpl w:val="6B9CBE3E"/>
    <w:lvl w:ilvl="0">
      <w:start w:val="1"/>
      <w:numFmt w:val="decimal"/>
      <w:lvlText w:val="%1."/>
      <w:lvlJc w:val="left"/>
      <w:pPr>
        <w:tabs>
          <w:tab w:val="num" w:pos="926"/>
        </w:tabs>
        <w:ind w:left="926" w:hanging="360"/>
      </w:pPr>
    </w:lvl>
  </w:abstractNum>
  <w:abstractNum w:abstractNumId="4">
    <w:nsid w:val="FFFFFF7F"/>
    <w:multiLevelType w:val="singleLevel"/>
    <w:tmpl w:val="ABDEF378"/>
    <w:lvl w:ilvl="0">
      <w:start w:val="1"/>
      <w:numFmt w:val="decimal"/>
      <w:lvlText w:val="%1."/>
      <w:lvlJc w:val="left"/>
      <w:pPr>
        <w:tabs>
          <w:tab w:val="num" w:pos="643"/>
        </w:tabs>
        <w:ind w:left="643" w:hanging="360"/>
      </w:pPr>
    </w:lvl>
  </w:abstractNum>
  <w:abstractNum w:abstractNumId="5">
    <w:nsid w:val="FFFFFF80"/>
    <w:multiLevelType w:val="singleLevel"/>
    <w:tmpl w:val="6B5053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02A03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6D095F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BD4395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53AA348"/>
    <w:lvl w:ilvl="0">
      <w:start w:val="1"/>
      <w:numFmt w:val="decimal"/>
      <w:lvlText w:val="%1."/>
      <w:lvlJc w:val="left"/>
      <w:pPr>
        <w:tabs>
          <w:tab w:val="num" w:pos="360"/>
        </w:tabs>
        <w:ind w:left="360" w:hanging="360"/>
      </w:pPr>
    </w:lvl>
  </w:abstractNum>
  <w:abstractNum w:abstractNumId="10">
    <w:nsid w:val="FFFFFF89"/>
    <w:multiLevelType w:val="singleLevel"/>
    <w:tmpl w:val="1A4402BA"/>
    <w:lvl w:ilvl="0">
      <w:start w:val="1"/>
      <w:numFmt w:val="bullet"/>
      <w:lvlText w:val=""/>
      <w:lvlJc w:val="left"/>
      <w:pPr>
        <w:tabs>
          <w:tab w:val="num" w:pos="360"/>
        </w:tabs>
        <w:ind w:left="360" w:hanging="360"/>
      </w:pPr>
      <w:rPr>
        <w:rFonts w:ascii="Symbol" w:hAnsi="Symbol" w:hint="default"/>
      </w:rPr>
    </w:lvl>
  </w:abstractNum>
  <w:abstractNum w:abstractNumId="11">
    <w:nsid w:val="127F366E"/>
    <w:multiLevelType w:val="hybridMultilevel"/>
    <w:tmpl w:val="AB205F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8A"/>
    <w:rsid w:val="00023E1D"/>
    <w:rsid w:val="00024F1F"/>
    <w:rsid w:val="00052D7E"/>
    <w:rsid w:val="00076DA7"/>
    <w:rsid w:val="000D70F4"/>
    <w:rsid w:val="000E48E3"/>
    <w:rsid w:val="00100BFA"/>
    <w:rsid w:val="00100EBD"/>
    <w:rsid w:val="0012175D"/>
    <w:rsid w:val="00182185"/>
    <w:rsid w:val="00193862"/>
    <w:rsid w:val="001B2648"/>
    <w:rsid w:val="001C7A59"/>
    <w:rsid w:val="001E60A9"/>
    <w:rsid w:val="001F267B"/>
    <w:rsid w:val="00230814"/>
    <w:rsid w:val="0024743D"/>
    <w:rsid w:val="00247D3D"/>
    <w:rsid w:val="00285E98"/>
    <w:rsid w:val="00285ED1"/>
    <w:rsid w:val="002D76B4"/>
    <w:rsid w:val="00352238"/>
    <w:rsid w:val="0036565F"/>
    <w:rsid w:val="00374441"/>
    <w:rsid w:val="0037732A"/>
    <w:rsid w:val="00382D8A"/>
    <w:rsid w:val="00383B73"/>
    <w:rsid w:val="003D463C"/>
    <w:rsid w:val="003E70CF"/>
    <w:rsid w:val="003F779C"/>
    <w:rsid w:val="0041725A"/>
    <w:rsid w:val="00422440"/>
    <w:rsid w:val="00432DF7"/>
    <w:rsid w:val="00452282"/>
    <w:rsid w:val="00466167"/>
    <w:rsid w:val="00472DEA"/>
    <w:rsid w:val="00480CAD"/>
    <w:rsid w:val="00492A02"/>
    <w:rsid w:val="004B29DD"/>
    <w:rsid w:val="004B4609"/>
    <w:rsid w:val="004D10A2"/>
    <w:rsid w:val="004D1603"/>
    <w:rsid w:val="004D4077"/>
    <w:rsid w:val="004D7E73"/>
    <w:rsid w:val="004F04D2"/>
    <w:rsid w:val="005002EE"/>
    <w:rsid w:val="0050185B"/>
    <w:rsid w:val="00516C1F"/>
    <w:rsid w:val="00545BA7"/>
    <w:rsid w:val="00553362"/>
    <w:rsid w:val="0056210A"/>
    <w:rsid w:val="005754BD"/>
    <w:rsid w:val="00585C04"/>
    <w:rsid w:val="005A693F"/>
    <w:rsid w:val="005A6B2E"/>
    <w:rsid w:val="005C0DBB"/>
    <w:rsid w:val="005D3225"/>
    <w:rsid w:val="005F2D3F"/>
    <w:rsid w:val="00614715"/>
    <w:rsid w:val="0062430D"/>
    <w:rsid w:val="00627C5B"/>
    <w:rsid w:val="006372FB"/>
    <w:rsid w:val="006540D7"/>
    <w:rsid w:val="0069249E"/>
    <w:rsid w:val="006C726D"/>
    <w:rsid w:val="006E47EA"/>
    <w:rsid w:val="007056C8"/>
    <w:rsid w:val="007057E7"/>
    <w:rsid w:val="0071545A"/>
    <w:rsid w:val="007525C0"/>
    <w:rsid w:val="0078508F"/>
    <w:rsid w:val="007D06B6"/>
    <w:rsid w:val="007E0F67"/>
    <w:rsid w:val="007F7F1F"/>
    <w:rsid w:val="00805CCC"/>
    <w:rsid w:val="00841D3D"/>
    <w:rsid w:val="00872A71"/>
    <w:rsid w:val="00896898"/>
    <w:rsid w:val="008A6F94"/>
    <w:rsid w:val="008C0E8A"/>
    <w:rsid w:val="008D1F63"/>
    <w:rsid w:val="008F5E41"/>
    <w:rsid w:val="00900D5B"/>
    <w:rsid w:val="00916D43"/>
    <w:rsid w:val="009279EB"/>
    <w:rsid w:val="0094789A"/>
    <w:rsid w:val="009614E5"/>
    <w:rsid w:val="0096204C"/>
    <w:rsid w:val="009B1C93"/>
    <w:rsid w:val="009C4E54"/>
    <w:rsid w:val="009D28EA"/>
    <w:rsid w:val="00A32CFD"/>
    <w:rsid w:val="00A35556"/>
    <w:rsid w:val="00A3608D"/>
    <w:rsid w:val="00A5745A"/>
    <w:rsid w:val="00A65B33"/>
    <w:rsid w:val="00A804B9"/>
    <w:rsid w:val="00AA07AF"/>
    <w:rsid w:val="00AC25D2"/>
    <w:rsid w:val="00AD728E"/>
    <w:rsid w:val="00AE038D"/>
    <w:rsid w:val="00AE3106"/>
    <w:rsid w:val="00AE3E0A"/>
    <w:rsid w:val="00B213B2"/>
    <w:rsid w:val="00B33843"/>
    <w:rsid w:val="00B346D6"/>
    <w:rsid w:val="00B54986"/>
    <w:rsid w:val="00B56344"/>
    <w:rsid w:val="00B60C67"/>
    <w:rsid w:val="00B875B4"/>
    <w:rsid w:val="00B961D5"/>
    <w:rsid w:val="00BA501B"/>
    <w:rsid w:val="00BD2FCD"/>
    <w:rsid w:val="00BD64FE"/>
    <w:rsid w:val="00BE2F3F"/>
    <w:rsid w:val="00C02357"/>
    <w:rsid w:val="00C153F6"/>
    <w:rsid w:val="00C34229"/>
    <w:rsid w:val="00C449D5"/>
    <w:rsid w:val="00C50878"/>
    <w:rsid w:val="00C5595D"/>
    <w:rsid w:val="00C6265C"/>
    <w:rsid w:val="00C765AB"/>
    <w:rsid w:val="00C905AE"/>
    <w:rsid w:val="00C932E4"/>
    <w:rsid w:val="00CA2C9B"/>
    <w:rsid w:val="00CD68D4"/>
    <w:rsid w:val="00CD6F21"/>
    <w:rsid w:val="00CF44BF"/>
    <w:rsid w:val="00CF4BE6"/>
    <w:rsid w:val="00D13C1A"/>
    <w:rsid w:val="00D41EA7"/>
    <w:rsid w:val="00D738BC"/>
    <w:rsid w:val="00D93C8B"/>
    <w:rsid w:val="00DA6E3A"/>
    <w:rsid w:val="00E0244D"/>
    <w:rsid w:val="00E7537A"/>
    <w:rsid w:val="00E864E9"/>
    <w:rsid w:val="00EA3D22"/>
    <w:rsid w:val="00EA7DA7"/>
    <w:rsid w:val="00EC0328"/>
    <w:rsid w:val="00EC1ACA"/>
    <w:rsid w:val="00EE667F"/>
    <w:rsid w:val="00F23DAF"/>
    <w:rsid w:val="00F60815"/>
    <w:rsid w:val="00F60EC3"/>
    <w:rsid w:val="00F7029C"/>
    <w:rsid w:val="00F721B4"/>
    <w:rsid w:val="00F856A8"/>
    <w:rsid w:val="00F95D49"/>
    <w:rsid w:val="00FC77F2"/>
  </w:rsids>
  <m:mathPr>
    <m:mathFont m:val="Cambria Math"/>
    <m:brkBin m:val="before"/>
    <m:brkBinSub m:val="--"/>
    <m:smallFrac/>
    <m:dispDef/>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Theme="majorHAnsi" w:hAnsiTheme="maj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rsid w:val="00422833"/>
    <w:pPr>
      <w:tabs>
        <w:tab w:val="center" w:pos="4320"/>
        <w:tab w:val="right" w:pos="8640"/>
      </w:tabs>
    </w:pPr>
  </w:style>
  <w:style w:type="paragraph" w:styleId="Footer">
    <w:name w:val="footer"/>
    <w:basedOn w:val="Normal"/>
    <w:link w:val="FooterChar"/>
    <w:uiPriority w:val="99"/>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unhideWhenUsed/>
    <w:rsid w:val="009279E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82D8A"/>
    <w:pPr>
      <w:ind w:left="720"/>
      <w:contextualSpacing/>
    </w:pPr>
  </w:style>
  <w:style w:type="paragraph" w:customStyle="1" w:styleId="BodyText1">
    <w:name w:val="Body Text1"/>
    <w:uiPriority w:val="99"/>
    <w:rsid w:val="00382D8A"/>
    <w:pPr>
      <w:widowControl w:val="0"/>
      <w:suppressAutoHyphens/>
      <w:spacing w:after="120"/>
    </w:pPr>
    <w:rPr>
      <w:rFonts w:eastAsia="?????? Pro W3"/>
      <w:color w:val="000000"/>
      <w:kern w:val="1"/>
      <w:sz w:val="24"/>
      <w:lang w:val="en-GB"/>
    </w:rPr>
  </w:style>
  <w:style w:type="character" w:styleId="Strong">
    <w:name w:val="Strong"/>
    <w:basedOn w:val="DefaultParagraphFont"/>
    <w:uiPriority w:val="22"/>
    <w:qFormat/>
    <w:rsid w:val="00872A71"/>
    <w:rPr>
      <w:b/>
      <w:bCs/>
    </w:rPr>
  </w:style>
  <w:style w:type="character" w:customStyle="1" w:styleId="apple-converted-space">
    <w:name w:val="apple-converted-space"/>
    <w:basedOn w:val="DefaultParagraphFont"/>
    <w:rsid w:val="00872A71"/>
  </w:style>
  <w:style w:type="character" w:styleId="Hyperlink">
    <w:name w:val="Hyperlink"/>
    <w:basedOn w:val="DefaultParagraphFont"/>
    <w:uiPriority w:val="99"/>
    <w:unhideWhenUsed/>
    <w:rsid w:val="00872A71"/>
    <w:rPr>
      <w:color w:val="0000FF"/>
      <w:u w:val="single"/>
    </w:rPr>
  </w:style>
  <w:style w:type="character" w:customStyle="1" w:styleId="FooterChar">
    <w:name w:val="Footer Char"/>
    <w:basedOn w:val="DefaultParagraphFont"/>
    <w:link w:val="Footer"/>
    <w:uiPriority w:val="99"/>
    <w:rsid w:val="00452282"/>
    <w:rPr>
      <w:rFonts w:asciiTheme="majorHAnsi" w:hAnsiTheme="maj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Theme="majorHAnsi" w:hAnsiTheme="maj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rsid w:val="00422833"/>
    <w:pPr>
      <w:tabs>
        <w:tab w:val="center" w:pos="4320"/>
        <w:tab w:val="right" w:pos="8640"/>
      </w:tabs>
    </w:pPr>
  </w:style>
  <w:style w:type="paragraph" w:styleId="Footer">
    <w:name w:val="footer"/>
    <w:basedOn w:val="Normal"/>
    <w:link w:val="FooterChar"/>
    <w:uiPriority w:val="99"/>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unhideWhenUsed/>
    <w:rsid w:val="009279E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82D8A"/>
    <w:pPr>
      <w:ind w:left="720"/>
      <w:contextualSpacing/>
    </w:pPr>
  </w:style>
  <w:style w:type="paragraph" w:customStyle="1" w:styleId="BodyText1">
    <w:name w:val="Body Text1"/>
    <w:uiPriority w:val="99"/>
    <w:rsid w:val="00382D8A"/>
    <w:pPr>
      <w:widowControl w:val="0"/>
      <w:suppressAutoHyphens/>
      <w:spacing w:after="120"/>
    </w:pPr>
    <w:rPr>
      <w:rFonts w:eastAsia="?????? Pro W3"/>
      <w:color w:val="000000"/>
      <w:kern w:val="1"/>
      <w:sz w:val="24"/>
      <w:lang w:val="en-GB"/>
    </w:rPr>
  </w:style>
  <w:style w:type="character" w:styleId="Strong">
    <w:name w:val="Strong"/>
    <w:basedOn w:val="DefaultParagraphFont"/>
    <w:uiPriority w:val="22"/>
    <w:qFormat/>
    <w:rsid w:val="00872A71"/>
    <w:rPr>
      <w:b/>
      <w:bCs/>
    </w:rPr>
  </w:style>
  <w:style w:type="character" w:customStyle="1" w:styleId="apple-converted-space">
    <w:name w:val="apple-converted-space"/>
    <w:basedOn w:val="DefaultParagraphFont"/>
    <w:rsid w:val="00872A71"/>
  </w:style>
  <w:style w:type="character" w:styleId="Hyperlink">
    <w:name w:val="Hyperlink"/>
    <w:basedOn w:val="DefaultParagraphFont"/>
    <w:uiPriority w:val="99"/>
    <w:unhideWhenUsed/>
    <w:rsid w:val="00872A71"/>
    <w:rPr>
      <w:color w:val="0000FF"/>
      <w:u w:val="single"/>
    </w:rPr>
  </w:style>
  <w:style w:type="character" w:customStyle="1" w:styleId="FooterChar">
    <w:name w:val="Footer Char"/>
    <w:basedOn w:val="DefaultParagraphFont"/>
    <w:link w:val="Footer"/>
    <w:uiPriority w:val="99"/>
    <w:rsid w:val="00452282"/>
    <w:rPr>
      <w:rFonts w:asciiTheme="majorHAnsi" w:hAnsiTheme="maj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92354">
      <w:bodyDiv w:val="1"/>
      <w:marLeft w:val="0"/>
      <w:marRight w:val="0"/>
      <w:marTop w:val="0"/>
      <w:marBottom w:val="0"/>
      <w:divBdr>
        <w:top w:val="none" w:sz="0" w:space="0" w:color="auto"/>
        <w:left w:val="none" w:sz="0" w:space="0" w:color="auto"/>
        <w:bottom w:val="none" w:sz="0" w:space="0" w:color="auto"/>
        <w:right w:val="none" w:sz="0" w:space="0" w:color="auto"/>
      </w:divBdr>
      <w:divsChild>
        <w:div w:id="367148133">
          <w:marLeft w:val="0"/>
          <w:marRight w:val="0"/>
          <w:marTop w:val="0"/>
          <w:marBottom w:val="0"/>
          <w:divBdr>
            <w:top w:val="none" w:sz="0" w:space="0" w:color="auto"/>
            <w:left w:val="none" w:sz="0" w:space="0" w:color="auto"/>
            <w:bottom w:val="none" w:sz="0" w:space="0" w:color="auto"/>
            <w:right w:val="none" w:sz="0" w:space="0" w:color="auto"/>
          </w:divBdr>
        </w:div>
        <w:div w:id="505289647">
          <w:marLeft w:val="0"/>
          <w:marRight w:val="0"/>
          <w:marTop w:val="0"/>
          <w:marBottom w:val="0"/>
          <w:divBdr>
            <w:top w:val="none" w:sz="0" w:space="0" w:color="auto"/>
            <w:left w:val="none" w:sz="0" w:space="0" w:color="auto"/>
            <w:bottom w:val="none" w:sz="0" w:space="0" w:color="auto"/>
            <w:right w:val="none" w:sz="0" w:space="0" w:color="auto"/>
          </w:divBdr>
          <w:divsChild>
            <w:div w:id="2127383201">
              <w:marLeft w:val="0"/>
              <w:marRight w:val="0"/>
              <w:marTop w:val="0"/>
              <w:marBottom w:val="0"/>
              <w:divBdr>
                <w:top w:val="none" w:sz="0" w:space="0" w:color="auto"/>
                <w:left w:val="none" w:sz="0" w:space="0" w:color="auto"/>
                <w:bottom w:val="none" w:sz="0" w:space="0" w:color="auto"/>
                <w:right w:val="none" w:sz="0" w:space="0" w:color="auto"/>
              </w:divBdr>
            </w:div>
            <w:div w:id="361397459">
              <w:marLeft w:val="0"/>
              <w:marRight w:val="0"/>
              <w:marTop w:val="0"/>
              <w:marBottom w:val="0"/>
              <w:divBdr>
                <w:top w:val="none" w:sz="0" w:space="0" w:color="auto"/>
                <w:left w:val="none" w:sz="0" w:space="0" w:color="auto"/>
                <w:bottom w:val="none" w:sz="0" w:space="0" w:color="auto"/>
                <w:right w:val="none" w:sz="0" w:space="0" w:color="auto"/>
              </w:divBdr>
            </w:div>
            <w:div w:id="1241867988">
              <w:marLeft w:val="0"/>
              <w:marRight w:val="0"/>
              <w:marTop w:val="0"/>
              <w:marBottom w:val="0"/>
              <w:divBdr>
                <w:top w:val="none" w:sz="0" w:space="0" w:color="auto"/>
                <w:left w:val="none" w:sz="0" w:space="0" w:color="auto"/>
                <w:bottom w:val="none" w:sz="0" w:space="0" w:color="auto"/>
                <w:right w:val="none" w:sz="0" w:space="0" w:color="auto"/>
              </w:divBdr>
            </w:div>
            <w:div w:id="182089879">
              <w:marLeft w:val="0"/>
              <w:marRight w:val="0"/>
              <w:marTop w:val="0"/>
              <w:marBottom w:val="0"/>
              <w:divBdr>
                <w:top w:val="none" w:sz="0" w:space="0" w:color="auto"/>
                <w:left w:val="none" w:sz="0" w:space="0" w:color="auto"/>
                <w:bottom w:val="none" w:sz="0" w:space="0" w:color="auto"/>
                <w:right w:val="none" w:sz="0" w:space="0" w:color="auto"/>
              </w:divBdr>
            </w:div>
            <w:div w:id="1660646301">
              <w:marLeft w:val="0"/>
              <w:marRight w:val="0"/>
              <w:marTop w:val="0"/>
              <w:marBottom w:val="0"/>
              <w:divBdr>
                <w:top w:val="none" w:sz="0" w:space="0" w:color="auto"/>
                <w:left w:val="none" w:sz="0" w:space="0" w:color="auto"/>
                <w:bottom w:val="none" w:sz="0" w:space="0" w:color="auto"/>
                <w:right w:val="none" w:sz="0" w:space="0" w:color="auto"/>
              </w:divBdr>
            </w:div>
            <w:div w:id="14693034">
              <w:marLeft w:val="0"/>
              <w:marRight w:val="0"/>
              <w:marTop w:val="0"/>
              <w:marBottom w:val="0"/>
              <w:divBdr>
                <w:top w:val="none" w:sz="0" w:space="0" w:color="auto"/>
                <w:left w:val="none" w:sz="0" w:space="0" w:color="auto"/>
                <w:bottom w:val="none" w:sz="0" w:space="0" w:color="auto"/>
                <w:right w:val="none" w:sz="0" w:space="0" w:color="auto"/>
              </w:divBdr>
            </w:div>
            <w:div w:id="986595523">
              <w:marLeft w:val="0"/>
              <w:marRight w:val="0"/>
              <w:marTop w:val="0"/>
              <w:marBottom w:val="0"/>
              <w:divBdr>
                <w:top w:val="none" w:sz="0" w:space="0" w:color="auto"/>
                <w:left w:val="none" w:sz="0" w:space="0" w:color="auto"/>
                <w:bottom w:val="none" w:sz="0" w:space="0" w:color="auto"/>
                <w:right w:val="none" w:sz="0" w:space="0" w:color="auto"/>
              </w:divBdr>
            </w:div>
            <w:div w:id="365329371">
              <w:marLeft w:val="0"/>
              <w:marRight w:val="0"/>
              <w:marTop w:val="0"/>
              <w:marBottom w:val="0"/>
              <w:divBdr>
                <w:top w:val="none" w:sz="0" w:space="0" w:color="auto"/>
                <w:left w:val="none" w:sz="0" w:space="0" w:color="auto"/>
                <w:bottom w:val="none" w:sz="0" w:space="0" w:color="auto"/>
                <w:right w:val="none" w:sz="0" w:space="0" w:color="auto"/>
              </w:divBdr>
            </w:div>
            <w:div w:id="890457109">
              <w:marLeft w:val="0"/>
              <w:marRight w:val="0"/>
              <w:marTop w:val="0"/>
              <w:marBottom w:val="0"/>
              <w:divBdr>
                <w:top w:val="none" w:sz="0" w:space="0" w:color="auto"/>
                <w:left w:val="none" w:sz="0" w:space="0" w:color="auto"/>
                <w:bottom w:val="none" w:sz="0" w:space="0" w:color="auto"/>
                <w:right w:val="none" w:sz="0" w:space="0" w:color="auto"/>
              </w:divBdr>
            </w:div>
            <w:div w:id="1834057135">
              <w:marLeft w:val="0"/>
              <w:marRight w:val="0"/>
              <w:marTop w:val="0"/>
              <w:marBottom w:val="0"/>
              <w:divBdr>
                <w:top w:val="none" w:sz="0" w:space="0" w:color="auto"/>
                <w:left w:val="none" w:sz="0" w:space="0" w:color="auto"/>
                <w:bottom w:val="none" w:sz="0" w:space="0" w:color="auto"/>
                <w:right w:val="none" w:sz="0" w:space="0" w:color="auto"/>
              </w:divBdr>
            </w:div>
            <w:div w:id="1197886071">
              <w:marLeft w:val="0"/>
              <w:marRight w:val="0"/>
              <w:marTop w:val="0"/>
              <w:marBottom w:val="0"/>
              <w:divBdr>
                <w:top w:val="none" w:sz="0" w:space="0" w:color="auto"/>
                <w:left w:val="none" w:sz="0" w:space="0" w:color="auto"/>
                <w:bottom w:val="none" w:sz="0" w:space="0" w:color="auto"/>
                <w:right w:val="none" w:sz="0" w:space="0" w:color="auto"/>
              </w:divBdr>
            </w:div>
            <w:div w:id="1343050048">
              <w:marLeft w:val="0"/>
              <w:marRight w:val="0"/>
              <w:marTop w:val="0"/>
              <w:marBottom w:val="0"/>
              <w:divBdr>
                <w:top w:val="none" w:sz="0" w:space="0" w:color="auto"/>
                <w:left w:val="none" w:sz="0" w:space="0" w:color="auto"/>
                <w:bottom w:val="none" w:sz="0" w:space="0" w:color="auto"/>
                <w:right w:val="none" w:sz="0" w:space="0" w:color="auto"/>
              </w:divBdr>
            </w:div>
            <w:div w:id="502744270">
              <w:marLeft w:val="0"/>
              <w:marRight w:val="0"/>
              <w:marTop w:val="0"/>
              <w:marBottom w:val="0"/>
              <w:divBdr>
                <w:top w:val="none" w:sz="0" w:space="0" w:color="auto"/>
                <w:left w:val="none" w:sz="0" w:space="0" w:color="auto"/>
                <w:bottom w:val="none" w:sz="0" w:space="0" w:color="auto"/>
                <w:right w:val="none" w:sz="0" w:space="0" w:color="auto"/>
              </w:divBdr>
            </w:div>
            <w:div w:id="1073889485">
              <w:marLeft w:val="0"/>
              <w:marRight w:val="0"/>
              <w:marTop w:val="0"/>
              <w:marBottom w:val="0"/>
              <w:divBdr>
                <w:top w:val="none" w:sz="0" w:space="0" w:color="auto"/>
                <w:left w:val="none" w:sz="0" w:space="0" w:color="auto"/>
                <w:bottom w:val="none" w:sz="0" w:space="0" w:color="auto"/>
                <w:right w:val="none" w:sz="0" w:space="0" w:color="auto"/>
              </w:divBdr>
            </w:div>
            <w:div w:id="468976787">
              <w:marLeft w:val="0"/>
              <w:marRight w:val="0"/>
              <w:marTop w:val="0"/>
              <w:marBottom w:val="0"/>
              <w:divBdr>
                <w:top w:val="none" w:sz="0" w:space="0" w:color="auto"/>
                <w:left w:val="none" w:sz="0" w:space="0" w:color="auto"/>
                <w:bottom w:val="none" w:sz="0" w:space="0" w:color="auto"/>
                <w:right w:val="none" w:sz="0" w:space="0" w:color="auto"/>
              </w:divBdr>
            </w:div>
            <w:div w:id="277180628">
              <w:marLeft w:val="0"/>
              <w:marRight w:val="0"/>
              <w:marTop w:val="0"/>
              <w:marBottom w:val="0"/>
              <w:divBdr>
                <w:top w:val="none" w:sz="0" w:space="0" w:color="auto"/>
                <w:left w:val="none" w:sz="0" w:space="0" w:color="auto"/>
                <w:bottom w:val="none" w:sz="0" w:space="0" w:color="auto"/>
                <w:right w:val="none" w:sz="0" w:space="0" w:color="auto"/>
              </w:divBdr>
            </w:div>
            <w:div w:id="571504303">
              <w:marLeft w:val="0"/>
              <w:marRight w:val="0"/>
              <w:marTop w:val="0"/>
              <w:marBottom w:val="0"/>
              <w:divBdr>
                <w:top w:val="none" w:sz="0" w:space="0" w:color="auto"/>
                <w:left w:val="none" w:sz="0" w:space="0" w:color="auto"/>
                <w:bottom w:val="none" w:sz="0" w:space="0" w:color="auto"/>
                <w:right w:val="none" w:sz="0" w:space="0" w:color="auto"/>
              </w:divBdr>
            </w:div>
            <w:div w:id="1219824707">
              <w:marLeft w:val="0"/>
              <w:marRight w:val="0"/>
              <w:marTop w:val="0"/>
              <w:marBottom w:val="0"/>
              <w:divBdr>
                <w:top w:val="none" w:sz="0" w:space="0" w:color="auto"/>
                <w:left w:val="none" w:sz="0" w:space="0" w:color="auto"/>
                <w:bottom w:val="none" w:sz="0" w:space="0" w:color="auto"/>
                <w:right w:val="none" w:sz="0" w:space="0" w:color="auto"/>
              </w:divBdr>
            </w:div>
            <w:div w:id="1733892018">
              <w:marLeft w:val="0"/>
              <w:marRight w:val="0"/>
              <w:marTop w:val="0"/>
              <w:marBottom w:val="0"/>
              <w:divBdr>
                <w:top w:val="none" w:sz="0" w:space="0" w:color="auto"/>
                <w:left w:val="none" w:sz="0" w:space="0" w:color="auto"/>
                <w:bottom w:val="none" w:sz="0" w:space="0" w:color="auto"/>
                <w:right w:val="none" w:sz="0" w:space="0" w:color="auto"/>
              </w:divBdr>
            </w:div>
            <w:div w:id="280035613">
              <w:marLeft w:val="0"/>
              <w:marRight w:val="0"/>
              <w:marTop w:val="0"/>
              <w:marBottom w:val="0"/>
              <w:divBdr>
                <w:top w:val="none" w:sz="0" w:space="0" w:color="auto"/>
                <w:left w:val="none" w:sz="0" w:space="0" w:color="auto"/>
                <w:bottom w:val="none" w:sz="0" w:space="0" w:color="auto"/>
                <w:right w:val="none" w:sz="0" w:space="0" w:color="auto"/>
              </w:divBdr>
            </w:div>
            <w:div w:id="1204708899">
              <w:marLeft w:val="0"/>
              <w:marRight w:val="0"/>
              <w:marTop w:val="0"/>
              <w:marBottom w:val="0"/>
              <w:divBdr>
                <w:top w:val="none" w:sz="0" w:space="0" w:color="auto"/>
                <w:left w:val="none" w:sz="0" w:space="0" w:color="auto"/>
                <w:bottom w:val="none" w:sz="0" w:space="0" w:color="auto"/>
                <w:right w:val="none" w:sz="0" w:space="0" w:color="auto"/>
              </w:divBdr>
            </w:div>
            <w:div w:id="1759785406">
              <w:marLeft w:val="0"/>
              <w:marRight w:val="0"/>
              <w:marTop w:val="0"/>
              <w:marBottom w:val="0"/>
              <w:divBdr>
                <w:top w:val="none" w:sz="0" w:space="0" w:color="auto"/>
                <w:left w:val="none" w:sz="0" w:space="0" w:color="auto"/>
                <w:bottom w:val="none" w:sz="0" w:space="0" w:color="auto"/>
                <w:right w:val="none" w:sz="0" w:space="0" w:color="auto"/>
              </w:divBdr>
            </w:div>
            <w:div w:id="1250625231">
              <w:marLeft w:val="0"/>
              <w:marRight w:val="0"/>
              <w:marTop w:val="0"/>
              <w:marBottom w:val="0"/>
              <w:divBdr>
                <w:top w:val="none" w:sz="0" w:space="0" w:color="auto"/>
                <w:left w:val="none" w:sz="0" w:space="0" w:color="auto"/>
                <w:bottom w:val="none" w:sz="0" w:space="0" w:color="auto"/>
                <w:right w:val="none" w:sz="0" w:space="0" w:color="auto"/>
              </w:divBdr>
            </w:div>
            <w:div w:id="1317614455">
              <w:marLeft w:val="0"/>
              <w:marRight w:val="0"/>
              <w:marTop w:val="0"/>
              <w:marBottom w:val="0"/>
              <w:divBdr>
                <w:top w:val="none" w:sz="0" w:space="0" w:color="auto"/>
                <w:left w:val="none" w:sz="0" w:space="0" w:color="auto"/>
                <w:bottom w:val="none" w:sz="0" w:space="0" w:color="auto"/>
                <w:right w:val="none" w:sz="0" w:space="0" w:color="auto"/>
              </w:divBdr>
            </w:div>
            <w:div w:id="1986163184">
              <w:marLeft w:val="0"/>
              <w:marRight w:val="0"/>
              <w:marTop w:val="0"/>
              <w:marBottom w:val="0"/>
              <w:divBdr>
                <w:top w:val="none" w:sz="0" w:space="0" w:color="auto"/>
                <w:left w:val="none" w:sz="0" w:space="0" w:color="auto"/>
                <w:bottom w:val="none" w:sz="0" w:space="0" w:color="auto"/>
                <w:right w:val="none" w:sz="0" w:space="0" w:color="auto"/>
              </w:divBdr>
            </w:div>
            <w:div w:id="552810751">
              <w:marLeft w:val="0"/>
              <w:marRight w:val="0"/>
              <w:marTop w:val="0"/>
              <w:marBottom w:val="0"/>
              <w:divBdr>
                <w:top w:val="none" w:sz="0" w:space="0" w:color="auto"/>
                <w:left w:val="none" w:sz="0" w:space="0" w:color="auto"/>
                <w:bottom w:val="none" w:sz="0" w:space="0" w:color="auto"/>
                <w:right w:val="none" w:sz="0" w:space="0" w:color="auto"/>
              </w:divBdr>
            </w:div>
            <w:div w:id="855310654">
              <w:marLeft w:val="0"/>
              <w:marRight w:val="0"/>
              <w:marTop w:val="0"/>
              <w:marBottom w:val="0"/>
              <w:divBdr>
                <w:top w:val="none" w:sz="0" w:space="0" w:color="auto"/>
                <w:left w:val="none" w:sz="0" w:space="0" w:color="auto"/>
                <w:bottom w:val="none" w:sz="0" w:space="0" w:color="auto"/>
                <w:right w:val="none" w:sz="0" w:space="0" w:color="auto"/>
              </w:divBdr>
            </w:div>
            <w:div w:id="923803529">
              <w:marLeft w:val="0"/>
              <w:marRight w:val="0"/>
              <w:marTop w:val="0"/>
              <w:marBottom w:val="0"/>
              <w:divBdr>
                <w:top w:val="none" w:sz="0" w:space="0" w:color="auto"/>
                <w:left w:val="none" w:sz="0" w:space="0" w:color="auto"/>
                <w:bottom w:val="none" w:sz="0" w:space="0" w:color="auto"/>
                <w:right w:val="none" w:sz="0" w:space="0" w:color="auto"/>
              </w:divBdr>
            </w:div>
            <w:div w:id="1638147925">
              <w:marLeft w:val="0"/>
              <w:marRight w:val="0"/>
              <w:marTop w:val="0"/>
              <w:marBottom w:val="0"/>
              <w:divBdr>
                <w:top w:val="none" w:sz="0" w:space="0" w:color="auto"/>
                <w:left w:val="none" w:sz="0" w:space="0" w:color="auto"/>
                <w:bottom w:val="none" w:sz="0" w:space="0" w:color="auto"/>
                <w:right w:val="none" w:sz="0" w:space="0" w:color="auto"/>
              </w:divBdr>
            </w:div>
            <w:div w:id="2030373924">
              <w:marLeft w:val="0"/>
              <w:marRight w:val="0"/>
              <w:marTop w:val="0"/>
              <w:marBottom w:val="0"/>
              <w:divBdr>
                <w:top w:val="none" w:sz="0" w:space="0" w:color="auto"/>
                <w:left w:val="none" w:sz="0" w:space="0" w:color="auto"/>
                <w:bottom w:val="none" w:sz="0" w:space="0" w:color="auto"/>
                <w:right w:val="none" w:sz="0" w:space="0" w:color="auto"/>
              </w:divBdr>
            </w:div>
            <w:div w:id="1224676892">
              <w:marLeft w:val="0"/>
              <w:marRight w:val="0"/>
              <w:marTop w:val="0"/>
              <w:marBottom w:val="0"/>
              <w:divBdr>
                <w:top w:val="none" w:sz="0" w:space="0" w:color="auto"/>
                <w:left w:val="none" w:sz="0" w:space="0" w:color="auto"/>
                <w:bottom w:val="none" w:sz="0" w:space="0" w:color="auto"/>
                <w:right w:val="none" w:sz="0" w:space="0" w:color="auto"/>
              </w:divBdr>
            </w:div>
            <w:div w:id="1107040955">
              <w:marLeft w:val="0"/>
              <w:marRight w:val="0"/>
              <w:marTop w:val="0"/>
              <w:marBottom w:val="0"/>
              <w:divBdr>
                <w:top w:val="none" w:sz="0" w:space="0" w:color="auto"/>
                <w:left w:val="none" w:sz="0" w:space="0" w:color="auto"/>
                <w:bottom w:val="none" w:sz="0" w:space="0" w:color="auto"/>
                <w:right w:val="none" w:sz="0" w:space="0" w:color="auto"/>
              </w:divBdr>
            </w:div>
            <w:div w:id="2106263874">
              <w:marLeft w:val="0"/>
              <w:marRight w:val="0"/>
              <w:marTop w:val="0"/>
              <w:marBottom w:val="0"/>
              <w:divBdr>
                <w:top w:val="none" w:sz="0" w:space="0" w:color="auto"/>
                <w:left w:val="none" w:sz="0" w:space="0" w:color="auto"/>
                <w:bottom w:val="none" w:sz="0" w:space="0" w:color="auto"/>
                <w:right w:val="none" w:sz="0" w:space="0" w:color="auto"/>
              </w:divBdr>
            </w:div>
            <w:div w:id="761341773">
              <w:marLeft w:val="0"/>
              <w:marRight w:val="0"/>
              <w:marTop w:val="0"/>
              <w:marBottom w:val="0"/>
              <w:divBdr>
                <w:top w:val="none" w:sz="0" w:space="0" w:color="auto"/>
                <w:left w:val="none" w:sz="0" w:space="0" w:color="auto"/>
                <w:bottom w:val="none" w:sz="0" w:space="0" w:color="auto"/>
                <w:right w:val="none" w:sz="0" w:space="0" w:color="auto"/>
              </w:divBdr>
            </w:div>
            <w:div w:id="1209686273">
              <w:marLeft w:val="0"/>
              <w:marRight w:val="0"/>
              <w:marTop w:val="0"/>
              <w:marBottom w:val="0"/>
              <w:divBdr>
                <w:top w:val="none" w:sz="0" w:space="0" w:color="auto"/>
                <w:left w:val="none" w:sz="0" w:space="0" w:color="auto"/>
                <w:bottom w:val="none" w:sz="0" w:space="0" w:color="auto"/>
                <w:right w:val="none" w:sz="0" w:space="0" w:color="auto"/>
              </w:divBdr>
            </w:div>
            <w:div w:id="536239586">
              <w:marLeft w:val="0"/>
              <w:marRight w:val="0"/>
              <w:marTop w:val="0"/>
              <w:marBottom w:val="0"/>
              <w:divBdr>
                <w:top w:val="none" w:sz="0" w:space="0" w:color="auto"/>
                <w:left w:val="none" w:sz="0" w:space="0" w:color="auto"/>
                <w:bottom w:val="none" w:sz="0" w:space="0" w:color="auto"/>
                <w:right w:val="none" w:sz="0" w:space="0" w:color="auto"/>
              </w:divBdr>
            </w:div>
            <w:div w:id="1096752503">
              <w:marLeft w:val="0"/>
              <w:marRight w:val="0"/>
              <w:marTop w:val="0"/>
              <w:marBottom w:val="0"/>
              <w:divBdr>
                <w:top w:val="none" w:sz="0" w:space="0" w:color="auto"/>
                <w:left w:val="none" w:sz="0" w:space="0" w:color="auto"/>
                <w:bottom w:val="none" w:sz="0" w:space="0" w:color="auto"/>
                <w:right w:val="none" w:sz="0" w:space="0" w:color="auto"/>
              </w:divBdr>
            </w:div>
            <w:div w:id="2016493611">
              <w:marLeft w:val="0"/>
              <w:marRight w:val="0"/>
              <w:marTop w:val="0"/>
              <w:marBottom w:val="0"/>
              <w:divBdr>
                <w:top w:val="none" w:sz="0" w:space="0" w:color="auto"/>
                <w:left w:val="none" w:sz="0" w:space="0" w:color="auto"/>
                <w:bottom w:val="none" w:sz="0" w:space="0" w:color="auto"/>
                <w:right w:val="none" w:sz="0" w:space="0" w:color="auto"/>
              </w:divBdr>
            </w:div>
            <w:div w:id="975374097">
              <w:marLeft w:val="0"/>
              <w:marRight w:val="0"/>
              <w:marTop w:val="0"/>
              <w:marBottom w:val="0"/>
              <w:divBdr>
                <w:top w:val="none" w:sz="0" w:space="0" w:color="auto"/>
                <w:left w:val="none" w:sz="0" w:space="0" w:color="auto"/>
                <w:bottom w:val="none" w:sz="0" w:space="0" w:color="auto"/>
                <w:right w:val="none" w:sz="0" w:space="0" w:color="auto"/>
              </w:divBdr>
            </w:div>
            <w:div w:id="670378957">
              <w:marLeft w:val="0"/>
              <w:marRight w:val="0"/>
              <w:marTop w:val="0"/>
              <w:marBottom w:val="0"/>
              <w:divBdr>
                <w:top w:val="none" w:sz="0" w:space="0" w:color="auto"/>
                <w:left w:val="none" w:sz="0" w:space="0" w:color="auto"/>
                <w:bottom w:val="none" w:sz="0" w:space="0" w:color="auto"/>
                <w:right w:val="none" w:sz="0" w:space="0" w:color="auto"/>
              </w:divBdr>
            </w:div>
            <w:div w:id="1536119522">
              <w:marLeft w:val="0"/>
              <w:marRight w:val="0"/>
              <w:marTop w:val="0"/>
              <w:marBottom w:val="0"/>
              <w:divBdr>
                <w:top w:val="none" w:sz="0" w:space="0" w:color="auto"/>
                <w:left w:val="none" w:sz="0" w:space="0" w:color="auto"/>
                <w:bottom w:val="none" w:sz="0" w:space="0" w:color="auto"/>
                <w:right w:val="none" w:sz="0" w:space="0" w:color="auto"/>
              </w:divBdr>
            </w:div>
            <w:div w:id="1184594477">
              <w:marLeft w:val="0"/>
              <w:marRight w:val="0"/>
              <w:marTop w:val="0"/>
              <w:marBottom w:val="0"/>
              <w:divBdr>
                <w:top w:val="none" w:sz="0" w:space="0" w:color="auto"/>
                <w:left w:val="none" w:sz="0" w:space="0" w:color="auto"/>
                <w:bottom w:val="none" w:sz="0" w:space="0" w:color="auto"/>
                <w:right w:val="none" w:sz="0" w:space="0" w:color="auto"/>
              </w:divBdr>
            </w:div>
            <w:div w:id="803234233">
              <w:marLeft w:val="0"/>
              <w:marRight w:val="0"/>
              <w:marTop w:val="0"/>
              <w:marBottom w:val="0"/>
              <w:divBdr>
                <w:top w:val="none" w:sz="0" w:space="0" w:color="auto"/>
                <w:left w:val="none" w:sz="0" w:space="0" w:color="auto"/>
                <w:bottom w:val="none" w:sz="0" w:space="0" w:color="auto"/>
                <w:right w:val="none" w:sz="0" w:space="0" w:color="auto"/>
              </w:divBdr>
            </w:div>
            <w:div w:id="662464881">
              <w:marLeft w:val="0"/>
              <w:marRight w:val="0"/>
              <w:marTop w:val="0"/>
              <w:marBottom w:val="0"/>
              <w:divBdr>
                <w:top w:val="none" w:sz="0" w:space="0" w:color="auto"/>
                <w:left w:val="none" w:sz="0" w:space="0" w:color="auto"/>
                <w:bottom w:val="none" w:sz="0" w:space="0" w:color="auto"/>
                <w:right w:val="none" w:sz="0" w:space="0" w:color="auto"/>
              </w:divBdr>
            </w:div>
            <w:div w:id="1227228444">
              <w:marLeft w:val="0"/>
              <w:marRight w:val="0"/>
              <w:marTop w:val="0"/>
              <w:marBottom w:val="0"/>
              <w:divBdr>
                <w:top w:val="none" w:sz="0" w:space="0" w:color="auto"/>
                <w:left w:val="none" w:sz="0" w:space="0" w:color="auto"/>
                <w:bottom w:val="none" w:sz="0" w:space="0" w:color="auto"/>
                <w:right w:val="none" w:sz="0" w:space="0" w:color="auto"/>
              </w:divBdr>
            </w:div>
            <w:div w:id="343020015">
              <w:marLeft w:val="0"/>
              <w:marRight w:val="0"/>
              <w:marTop w:val="0"/>
              <w:marBottom w:val="0"/>
              <w:divBdr>
                <w:top w:val="none" w:sz="0" w:space="0" w:color="auto"/>
                <w:left w:val="none" w:sz="0" w:space="0" w:color="auto"/>
                <w:bottom w:val="none" w:sz="0" w:space="0" w:color="auto"/>
                <w:right w:val="none" w:sz="0" w:space="0" w:color="auto"/>
              </w:divBdr>
            </w:div>
            <w:div w:id="145977404">
              <w:marLeft w:val="0"/>
              <w:marRight w:val="0"/>
              <w:marTop w:val="0"/>
              <w:marBottom w:val="0"/>
              <w:divBdr>
                <w:top w:val="none" w:sz="0" w:space="0" w:color="auto"/>
                <w:left w:val="none" w:sz="0" w:space="0" w:color="auto"/>
                <w:bottom w:val="none" w:sz="0" w:space="0" w:color="auto"/>
                <w:right w:val="none" w:sz="0" w:space="0" w:color="auto"/>
              </w:divBdr>
            </w:div>
            <w:div w:id="1645352483">
              <w:marLeft w:val="0"/>
              <w:marRight w:val="0"/>
              <w:marTop w:val="0"/>
              <w:marBottom w:val="0"/>
              <w:divBdr>
                <w:top w:val="none" w:sz="0" w:space="0" w:color="auto"/>
                <w:left w:val="none" w:sz="0" w:space="0" w:color="auto"/>
                <w:bottom w:val="none" w:sz="0" w:space="0" w:color="auto"/>
                <w:right w:val="none" w:sz="0" w:space="0" w:color="auto"/>
              </w:divBdr>
            </w:div>
            <w:div w:id="1081105265">
              <w:marLeft w:val="0"/>
              <w:marRight w:val="0"/>
              <w:marTop w:val="0"/>
              <w:marBottom w:val="0"/>
              <w:divBdr>
                <w:top w:val="none" w:sz="0" w:space="0" w:color="auto"/>
                <w:left w:val="none" w:sz="0" w:space="0" w:color="auto"/>
                <w:bottom w:val="none" w:sz="0" w:space="0" w:color="auto"/>
                <w:right w:val="none" w:sz="0" w:space="0" w:color="auto"/>
              </w:divBdr>
            </w:div>
            <w:div w:id="502018028">
              <w:marLeft w:val="0"/>
              <w:marRight w:val="0"/>
              <w:marTop w:val="0"/>
              <w:marBottom w:val="0"/>
              <w:divBdr>
                <w:top w:val="none" w:sz="0" w:space="0" w:color="auto"/>
                <w:left w:val="none" w:sz="0" w:space="0" w:color="auto"/>
                <w:bottom w:val="none" w:sz="0" w:space="0" w:color="auto"/>
                <w:right w:val="none" w:sz="0" w:space="0" w:color="auto"/>
              </w:divBdr>
            </w:div>
            <w:div w:id="58674576">
              <w:marLeft w:val="0"/>
              <w:marRight w:val="0"/>
              <w:marTop w:val="0"/>
              <w:marBottom w:val="0"/>
              <w:divBdr>
                <w:top w:val="none" w:sz="0" w:space="0" w:color="auto"/>
                <w:left w:val="none" w:sz="0" w:space="0" w:color="auto"/>
                <w:bottom w:val="none" w:sz="0" w:space="0" w:color="auto"/>
                <w:right w:val="none" w:sz="0" w:space="0" w:color="auto"/>
              </w:divBdr>
            </w:div>
            <w:div w:id="791830711">
              <w:marLeft w:val="0"/>
              <w:marRight w:val="0"/>
              <w:marTop w:val="0"/>
              <w:marBottom w:val="0"/>
              <w:divBdr>
                <w:top w:val="none" w:sz="0" w:space="0" w:color="auto"/>
                <w:left w:val="none" w:sz="0" w:space="0" w:color="auto"/>
                <w:bottom w:val="none" w:sz="0" w:space="0" w:color="auto"/>
                <w:right w:val="none" w:sz="0" w:space="0" w:color="auto"/>
              </w:divBdr>
            </w:div>
            <w:div w:id="1807703637">
              <w:marLeft w:val="0"/>
              <w:marRight w:val="0"/>
              <w:marTop w:val="0"/>
              <w:marBottom w:val="0"/>
              <w:divBdr>
                <w:top w:val="none" w:sz="0" w:space="0" w:color="auto"/>
                <w:left w:val="none" w:sz="0" w:space="0" w:color="auto"/>
                <w:bottom w:val="none" w:sz="0" w:space="0" w:color="auto"/>
                <w:right w:val="none" w:sz="0" w:space="0" w:color="auto"/>
              </w:divBdr>
            </w:div>
            <w:div w:id="312298213">
              <w:marLeft w:val="0"/>
              <w:marRight w:val="0"/>
              <w:marTop w:val="0"/>
              <w:marBottom w:val="0"/>
              <w:divBdr>
                <w:top w:val="none" w:sz="0" w:space="0" w:color="auto"/>
                <w:left w:val="none" w:sz="0" w:space="0" w:color="auto"/>
                <w:bottom w:val="none" w:sz="0" w:space="0" w:color="auto"/>
                <w:right w:val="none" w:sz="0" w:space="0" w:color="auto"/>
              </w:divBdr>
            </w:div>
            <w:div w:id="1365134121">
              <w:marLeft w:val="0"/>
              <w:marRight w:val="0"/>
              <w:marTop w:val="0"/>
              <w:marBottom w:val="0"/>
              <w:divBdr>
                <w:top w:val="none" w:sz="0" w:space="0" w:color="auto"/>
                <w:left w:val="none" w:sz="0" w:space="0" w:color="auto"/>
                <w:bottom w:val="none" w:sz="0" w:space="0" w:color="auto"/>
                <w:right w:val="none" w:sz="0" w:space="0" w:color="auto"/>
              </w:divBdr>
            </w:div>
            <w:div w:id="332225248">
              <w:marLeft w:val="0"/>
              <w:marRight w:val="0"/>
              <w:marTop w:val="0"/>
              <w:marBottom w:val="0"/>
              <w:divBdr>
                <w:top w:val="none" w:sz="0" w:space="0" w:color="auto"/>
                <w:left w:val="none" w:sz="0" w:space="0" w:color="auto"/>
                <w:bottom w:val="none" w:sz="0" w:space="0" w:color="auto"/>
                <w:right w:val="none" w:sz="0" w:space="0" w:color="auto"/>
              </w:divBdr>
            </w:div>
            <w:div w:id="1949921938">
              <w:marLeft w:val="0"/>
              <w:marRight w:val="0"/>
              <w:marTop w:val="0"/>
              <w:marBottom w:val="0"/>
              <w:divBdr>
                <w:top w:val="none" w:sz="0" w:space="0" w:color="auto"/>
                <w:left w:val="none" w:sz="0" w:space="0" w:color="auto"/>
                <w:bottom w:val="none" w:sz="0" w:space="0" w:color="auto"/>
                <w:right w:val="none" w:sz="0" w:space="0" w:color="auto"/>
              </w:divBdr>
            </w:div>
            <w:div w:id="1695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6371">
      <w:bodyDiv w:val="1"/>
      <w:marLeft w:val="0"/>
      <w:marRight w:val="0"/>
      <w:marTop w:val="0"/>
      <w:marBottom w:val="0"/>
      <w:divBdr>
        <w:top w:val="none" w:sz="0" w:space="0" w:color="auto"/>
        <w:left w:val="none" w:sz="0" w:space="0" w:color="auto"/>
        <w:bottom w:val="none" w:sz="0" w:space="0" w:color="auto"/>
        <w:right w:val="none" w:sz="0" w:space="0" w:color="auto"/>
      </w:divBdr>
      <w:divsChild>
        <w:div w:id="449975877">
          <w:marLeft w:val="0"/>
          <w:marRight w:val="0"/>
          <w:marTop w:val="0"/>
          <w:marBottom w:val="0"/>
          <w:divBdr>
            <w:top w:val="none" w:sz="0" w:space="0" w:color="auto"/>
            <w:left w:val="none" w:sz="0" w:space="0" w:color="auto"/>
            <w:bottom w:val="none" w:sz="0" w:space="0" w:color="auto"/>
            <w:right w:val="none" w:sz="0" w:space="0" w:color="auto"/>
          </w:divBdr>
        </w:div>
        <w:div w:id="1572889190">
          <w:marLeft w:val="0"/>
          <w:marRight w:val="0"/>
          <w:marTop w:val="0"/>
          <w:marBottom w:val="0"/>
          <w:divBdr>
            <w:top w:val="none" w:sz="0" w:space="0" w:color="auto"/>
            <w:left w:val="none" w:sz="0" w:space="0" w:color="auto"/>
            <w:bottom w:val="none" w:sz="0" w:space="0" w:color="auto"/>
            <w:right w:val="none" w:sz="0" w:space="0" w:color="auto"/>
          </w:divBdr>
        </w:div>
        <w:div w:id="2000765607">
          <w:marLeft w:val="0"/>
          <w:marRight w:val="0"/>
          <w:marTop w:val="0"/>
          <w:marBottom w:val="0"/>
          <w:divBdr>
            <w:top w:val="none" w:sz="0" w:space="0" w:color="auto"/>
            <w:left w:val="none" w:sz="0" w:space="0" w:color="auto"/>
            <w:bottom w:val="none" w:sz="0" w:space="0" w:color="auto"/>
            <w:right w:val="none" w:sz="0" w:space="0" w:color="auto"/>
          </w:divBdr>
        </w:div>
        <w:div w:id="316736424">
          <w:marLeft w:val="0"/>
          <w:marRight w:val="0"/>
          <w:marTop w:val="0"/>
          <w:marBottom w:val="0"/>
          <w:divBdr>
            <w:top w:val="none" w:sz="0" w:space="0" w:color="auto"/>
            <w:left w:val="none" w:sz="0" w:space="0" w:color="auto"/>
            <w:bottom w:val="none" w:sz="0" w:space="0" w:color="auto"/>
            <w:right w:val="none" w:sz="0" w:space="0" w:color="auto"/>
          </w:divBdr>
        </w:div>
        <w:div w:id="1139304568">
          <w:marLeft w:val="0"/>
          <w:marRight w:val="0"/>
          <w:marTop w:val="0"/>
          <w:marBottom w:val="0"/>
          <w:divBdr>
            <w:top w:val="none" w:sz="0" w:space="0" w:color="auto"/>
            <w:left w:val="none" w:sz="0" w:space="0" w:color="auto"/>
            <w:bottom w:val="none" w:sz="0" w:space="0" w:color="auto"/>
            <w:right w:val="none" w:sz="0" w:space="0" w:color="auto"/>
          </w:divBdr>
        </w:div>
        <w:div w:id="1817263248">
          <w:marLeft w:val="0"/>
          <w:marRight w:val="0"/>
          <w:marTop w:val="0"/>
          <w:marBottom w:val="0"/>
          <w:divBdr>
            <w:top w:val="none" w:sz="0" w:space="0" w:color="auto"/>
            <w:left w:val="none" w:sz="0" w:space="0" w:color="auto"/>
            <w:bottom w:val="none" w:sz="0" w:space="0" w:color="auto"/>
            <w:right w:val="none" w:sz="0" w:space="0" w:color="auto"/>
          </w:divBdr>
        </w:div>
        <w:div w:id="1848251304">
          <w:marLeft w:val="0"/>
          <w:marRight w:val="0"/>
          <w:marTop w:val="0"/>
          <w:marBottom w:val="0"/>
          <w:divBdr>
            <w:top w:val="none" w:sz="0" w:space="0" w:color="auto"/>
            <w:left w:val="none" w:sz="0" w:space="0" w:color="auto"/>
            <w:bottom w:val="none" w:sz="0" w:space="0" w:color="auto"/>
            <w:right w:val="none" w:sz="0" w:space="0" w:color="auto"/>
          </w:divBdr>
        </w:div>
        <w:div w:id="796879270">
          <w:marLeft w:val="0"/>
          <w:marRight w:val="0"/>
          <w:marTop w:val="0"/>
          <w:marBottom w:val="0"/>
          <w:divBdr>
            <w:top w:val="none" w:sz="0" w:space="0" w:color="auto"/>
            <w:left w:val="none" w:sz="0" w:space="0" w:color="auto"/>
            <w:bottom w:val="none" w:sz="0" w:space="0" w:color="auto"/>
            <w:right w:val="none" w:sz="0" w:space="0" w:color="auto"/>
          </w:divBdr>
        </w:div>
        <w:div w:id="441191772">
          <w:marLeft w:val="0"/>
          <w:marRight w:val="0"/>
          <w:marTop w:val="0"/>
          <w:marBottom w:val="0"/>
          <w:divBdr>
            <w:top w:val="none" w:sz="0" w:space="0" w:color="auto"/>
            <w:left w:val="none" w:sz="0" w:space="0" w:color="auto"/>
            <w:bottom w:val="none" w:sz="0" w:space="0" w:color="auto"/>
            <w:right w:val="none" w:sz="0" w:space="0" w:color="auto"/>
          </w:divBdr>
        </w:div>
        <w:div w:id="230889644">
          <w:marLeft w:val="0"/>
          <w:marRight w:val="0"/>
          <w:marTop w:val="0"/>
          <w:marBottom w:val="0"/>
          <w:divBdr>
            <w:top w:val="none" w:sz="0" w:space="0" w:color="auto"/>
            <w:left w:val="none" w:sz="0" w:space="0" w:color="auto"/>
            <w:bottom w:val="none" w:sz="0" w:space="0" w:color="auto"/>
            <w:right w:val="none" w:sz="0" w:space="0" w:color="auto"/>
          </w:divBdr>
        </w:div>
      </w:divsChild>
    </w:div>
    <w:div w:id="1844588793">
      <w:bodyDiv w:val="1"/>
      <w:marLeft w:val="0"/>
      <w:marRight w:val="0"/>
      <w:marTop w:val="0"/>
      <w:marBottom w:val="0"/>
      <w:divBdr>
        <w:top w:val="none" w:sz="0" w:space="0" w:color="auto"/>
        <w:left w:val="none" w:sz="0" w:space="0" w:color="auto"/>
        <w:bottom w:val="none" w:sz="0" w:space="0" w:color="auto"/>
        <w:right w:val="none" w:sz="0" w:space="0" w:color="auto"/>
      </w:divBdr>
      <w:divsChild>
        <w:div w:id="12940163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rmac.cahill@alzheimer.ie" TargetMode="External"/><Relationship Id="rId4" Type="http://schemas.microsoft.com/office/2007/relationships/stylesWithEffects" Target="stylesWithEffects.xml"/><Relationship Id="rId9" Type="http://schemas.openxmlformats.org/officeDocument/2006/relationships/hyperlink" Target="http://www.alzheimer.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TTH~1\AppData\Local\Temp\ASI%20Press%20Release%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95E6-4F90-42C0-B6C4-59CA6A16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Press Release template-1</Template>
  <TotalTime>45</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DOCUMENT TITLE HERE</vt:lpstr>
    </vt:vector>
  </TitlesOfParts>
  <Company>獫票楧栮捯洀鉭曮㞱Û뜰⠲쎔딁烊皭〼፥ᙼ䕸忤઱</Company>
  <LinksUpToDate>false</LinksUpToDate>
  <CharactersWithSpaces>4161</CharactersWithSpaces>
  <SharedDoc>false</SharedDoc>
  <HLinks>
    <vt:vector size="12" baseType="variant">
      <vt:variant>
        <vt:i4>4915208</vt:i4>
      </vt:variant>
      <vt:variant>
        <vt:i4>-1</vt:i4>
      </vt:variant>
      <vt:variant>
        <vt:i4>2049</vt:i4>
      </vt:variant>
      <vt:variant>
        <vt:i4>1</vt:i4>
      </vt:variant>
      <vt:variant>
        <vt:lpwstr>WordCoverGraphic-top</vt:lpwstr>
      </vt:variant>
      <vt:variant>
        <vt:lpwstr/>
      </vt:variant>
      <vt:variant>
        <vt:i4>5242883</vt:i4>
      </vt:variant>
      <vt:variant>
        <vt:i4>-1</vt:i4>
      </vt:variant>
      <vt:variant>
        <vt:i4>2051</vt:i4>
      </vt:variant>
      <vt:variant>
        <vt:i4>1</vt:i4>
      </vt:variant>
      <vt:variant>
        <vt:lpwstr>WordCoverGraphic-btm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HERE</dc:title>
  <dc:creator>nmatthews</dc:creator>
  <cp:lastModifiedBy>Cormac Cahill</cp:lastModifiedBy>
  <cp:revision>18</cp:revision>
  <cp:lastPrinted>2017-11-21T15:22:00Z</cp:lastPrinted>
  <dcterms:created xsi:type="dcterms:W3CDTF">2019-10-03T11:50:00Z</dcterms:created>
  <dcterms:modified xsi:type="dcterms:W3CDTF">2019-10-11T15:15:00Z</dcterms:modified>
</cp:coreProperties>
</file>