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F0BF1" w14:textId="4D8B62EF" w:rsidR="002117F9" w:rsidRPr="002117F9" w:rsidRDefault="002117F9" w:rsidP="002117F9">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r w:rsidRPr="002117F9">
        <w:rPr>
          <w:rFonts w:ascii="Times New Roman" w:eastAsia="Calibri" w:hAnsi="Times New Roman" w:cs="Times New Roman"/>
          <w:color w:val="6C2C9F"/>
          <w:kern w:val="0"/>
          <w:sz w:val="124"/>
          <w:szCs w:val="124"/>
          <w:lang w:val="en-US"/>
          <w14:ligatures w14:val="none"/>
        </w:rPr>
        <w:t>May</w:t>
      </w:r>
      <w:r>
        <w:rPr>
          <w:rFonts w:ascii="Times New Roman" w:eastAsia="Calibri" w:hAnsi="Times New Roman" w:cs="Times New Roman"/>
          <w:color w:val="6C2C9F"/>
          <w:kern w:val="0"/>
          <w:sz w:val="124"/>
          <w:szCs w:val="124"/>
          <w:lang w:val="en-US"/>
          <w14:ligatures w14:val="none"/>
        </w:rPr>
        <w:t xml:space="preserve"> 2024</w:t>
      </w:r>
    </w:p>
    <w:p w14:paraId="3C7C4643" w14:textId="6F5DDACE" w:rsidR="002117F9" w:rsidRPr="002117F9" w:rsidRDefault="002117F9" w:rsidP="002117F9">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sidRPr="002117F9">
        <w:rPr>
          <w:rFonts w:ascii="Times New Roman" w:eastAsia="Calibri" w:hAnsi="Times New Roman" w:cs="Times New Roman"/>
          <w:color w:val="6C2C9F"/>
          <w:kern w:val="0"/>
          <w:sz w:val="124"/>
          <w:szCs w:val="124"/>
          <w:lang w:val="en-US"/>
          <w14:ligatures w14:val="none"/>
        </w:rPr>
        <w:t>Activity Pack</w:t>
      </w:r>
      <w:r>
        <w:rPr>
          <w:rFonts w:ascii="Times New Roman" w:eastAsia="Calibri" w:hAnsi="Times New Roman" w:cs="Times New Roman"/>
          <w:color w:val="6C2C9F"/>
          <w:kern w:val="0"/>
          <w:sz w:val="124"/>
          <w:szCs w:val="124"/>
          <w:lang w:val="en-US"/>
          <w14:ligatures w14:val="none"/>
        </w:rPr>
        <w:t xml:space="preserve"> 1</w:t>
      </w:r>
    </w:p>
    <w:p w14:paraId="06A05C99" w14:textId="30640A4C" w:rsidR="002117F9" w:rsidRPr="002117F9" w:rsidRDefault="002117F9" w:rsidP="002117F9">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2117F9" w:rsidRPr="002117F9" w:rsidSect="00233D93">
          <w:footerReference w:type="default" r:id="rId7"/>
          <w:pgSz w:w="11910" w:h="16840"/>
          <w:pgMar w:top="851" w:right="580" w:bottom="280" w:left="567" w:header="720" w:footer="720" w:gutter="0"/>
          <w:cols w:space="720"/>
        </w:sectPr>
      </w:pPr>
      <w:r>
        <w:rPr>
          <w:noProof/>
        </w:rPr>
        <w:drawing>
          <wp:inline distT="0" distB="0" distL="0" distR="0" wp14:anchorId="08EBD569" wp14:editId="16649B20">
            <wp:extent cx="5067300" cy="4747260"/>
            <wp:effectExtent l="0" t="0" r="0" b="0"/>
            <wp:docPr id="1950003285" name="Picture 1" descr="4,300+ Fancy Tea Cup Stock Illustrations, Royalty-Free Vector Graphics &amp; Clip  Art - iStock | Tea pot, Tea party, High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300+ Fancy Tea Cup Stock Illustrations, Royalty-Free Vector Graphics &amp; Clip  Art - iStock | Tea pot, Tea party, High t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4747260"/>
                    </a:xfrm>
                    <a:prstGeom prst="rect">
                      <a:avLst/>
                    </a:prstGeom>
                    <a:noFill/>
                    <a:ln>
                      <a:noFill/>
                    </a:ln>
                  </pic:spPr>
                </pic:pic>
              </a:graphicData>
            </a:graphic>
          </wp:inline>
        </w:drawing>
      </w:r>
    </w:p>
    <w:p w14:paraId="510D0E68" w14:textId="77777777" w:rsidR="002117F9" w:rsidRPr="002117F9" w:rsidRDefault="002117F9" w:rsidP="002117F9">
      <w:pPr>
        <w:widowControl w:val="0"/>
        <w:autoSpaceDE w:val="0"/>
        <w:autoSpaceDN w:val="0"/>
        <w:spacing w:after="0" w:line="240" w:lineRule="auto"/>
        <w:ind w:right="131"/>
        <w:jc w:val="right"/>
        <w:rPr>
          <w:rFonts w:ascii="Calibri" w:eastAsia="Calibri" w:hAnsi="Calibri" w:cs="Calibri"/>
          <w:noProof/>
          <w:kern w:val="0"/>
          <w:sz w:val="20"/>
          <w:szCs w:val="36"/>
          <w:lang w:val="en-US"/>
          <w14:ligatures w14:val="none"/>
        </w:rPr>
      </w:pPr>
      <w:r w:rsidRPr="002117F9">
        <w:rPr>
          <w:rFonts w:ascii="Calibri" w:eastAsia="Calibri" w:hAnsi="Calibri" w:cs="Calibri"/>
          <w:kern w:val="0"/>
          <w:sz w:val="20"/>
          <w:szCs w:val="36"/>
          <w:lang w:val="en-US"/>
          <w14:ligatures w14:val="none"/>
        </w:rPr>
        <w:lastRenderedPageBreak/>
        <w:t xml:space="preserve">                                        </w:t>
      </w:r>
      <w:r w:rsidRPr="002117F9">
        <w:rPr>
          <w:rFonts w:ascii="Times New Roman" w:eastAsia="Calibri" w:hAnsi="Calibri" w:cs="Calibri"/>
          <w:noProof/>
          <w:kern w:val="0"/>
          <w:sz w:val="20"/>
          <w:szCs w:val="36"/>
          <w:lang w:val="en-IE" w:eastAsia="en-IE"/>
          <w14:ligatures w14:val="none"/>
        </w:rPr>
        <w:drawing>
          <wp:inline distT="0" distB="0" distL="0" distR="0" wp14:anchorId="0AF5DE4E" wp14:editId="155E0458">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9" cstate="print"/>
                    <a:stretch>
                      <a:fillRect/>
                    </a:stretch>
                  </pic:blipFill>
                  <pic:spPr>
                    <a:xfrm>
                      <a:off x="0" y="0"/>
                      <a:ext cx="1695840" cy="495323"/>
                    </a:xfrm>
                    <a:prstGeom prst="rect">
                      <a:avLst/>
                    </a:prstGeom>
                  </pic:spPr>
                </pic:pic>
              </a:graphicData>
            </a:graphic>
          </wp:inline>
        </w:drawing>
      </w:r>
    </w:p>
    <w:p w14:paraId="7CEE87CA" w14:textId="77777777" w:rsidR="002117F9" w:rsidRPr="002117F9" w:rsidRDefault="002117F9" w:rsidP="002117F9">
      <w:pPr>
        <w:widowControl w:val="0"/>
        <w:autoSpaceDE w:val="0"/>
        <w:autoSpaceDN w:val="0"/>
        <w:spacing w:after="0" w:line="240" w:lineRule="auto"/>
        <w:rPr>
          <w:rFonts w:ascii="Calibri" w:eastAsia="Calibri" w:hAnsi="Calibri" w:cs="Calibri"/>
          <w:kern w:val="0"/>
          <w:sz w:val="20"/>
          <w:szCs w:val="36"/>
          <w:lang w:val="en-US"/>
          <w14:ligatures w14:val="none"/>
        </w:rPr>
      </w:pPr>
      <w:r w:rsidRPr="002117F9">
        <w:rPr>
          <w:rFonts w:ascii="Calibri" w:eastAsia="Calibri" w:hAnsi="Calibri" w:cs="Calibri"/>
          <w:kern w:val="0"/>
          <w:sz w:val="20"/>
          <w:szCs w:val="36"/>
          <w:lang w:val="en-US"/>
          <w14:ligatures w14:val="none"/>
        </w:rPr>
        <w:t xml:space="preserve">                                                                                                                                  </w:t>
      </w:r>
    </w:p>
    <w:p w14:paraId="5DDF7D53" w14:textId="77777777" w:rsid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F6C98">
        <w:rPr>
          <w:rFonts w:ascii="Calibri" w:eastAsia="Calibri" w:hAnsi="Calibri" w:cs="Calibri"/>
          <w:kern w:val="0"/>
          <w:sz w:val="36"/>
          <w:szCs w:val="36"/>
          <w14:ligatures w14:val="none"/>
        </w:rPr>
        <w:t>Dear Friends,</w:t>
      </w:r>
    </w:p>
    <w:p w14:paraId="7C560EE8" w14:textId="77777777" w:rsidR="001F6C98" w:rsidRP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61D7B696" w14:textId="5648B04C" w:rsidR="001F6C98" w:rsidRP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F6C98">
        <w:rPr>
          <w:rFonts w:ascii="Calibri" w:eastAsia="Calibri" w:hAnsi="Calibri" w:cs="Calibri"/>
          <w:kern w:val="0"/>
          <w:sz w:val="36"/>
          <w:szCs w:val="36"/>
          <w14:ligatures w14:val="none"/>
        </w:rPr>
        <w:t xml:space="preserve">We </w:t>
      </w:r>
      <w:r>
        <w:rPr>
          <w:rFonts w:ascii="Calibri" w:eastAsia="Calibri" w:hAnsi="Calibri" w:cs="Calibri"/>
          <w:kern w:val="0"/>
          <w:sz w:val="36"/>
          <w:szCs w:val="36"/>
          <w14:ligatures w14:val="none"/>
        </w:rPr>
        <w:t xml:space="preserve">hope </w:t>
      </w:r>
      <w:r w:rsidRPr="001F6C98">
        <w:rPr>
          <w:rFonts w:ascii="Calibri" w:eastAsia="Calibri" w:hAnsi="Calibri" w:cs="Calibri"/>
          <w:kern w:val="0"/>
          <w:sz w:val="36"/>
          <w:szCs w:val="36"/>
          <w14:ligatures w14:val="none"/>
        </w:rPr>
        <w:t>you're relishing the splendid weather and taking joy in witnessing nature's vibrant blossoms.</w:t>
      </w:r>
    </w:p>
    <w:p w14:paraId="2B8485BD" w14:textId="7A9A64D6" w:rsid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F6C98">
        <w:rPr>
          <w:rFonts w:ascii="Calibri" w:eastAsia="Calibri" w:hAnsi="Calibri" w:cs="Calibri"/>
          <w:kern w:val="0"/>
          <w:sz w:val="36"/>
          <w:szCs w:val="36"/>
          <w14:ligatures w14:val="none"/>
        </w:rPr>
        <w:t xml:space="preserve">As we eagerly anticipate the ASI’s Alzheimer’s Tea Day on May </w:t>
      </w:r>
      <w:r>
        <w:rPr>
          <w:rFonts w:ascii="Calibri" w:eastAsia="Calibri" w:hAnsi="Calibri" w:cs="Calibri"/>
          <w:kern w:val="0"/>
          <w:sz w:val="36"/>
          <w:szCs w:val="36"/>
          <w14:ligatures w14:val="none"/>
        </w:rPr>
        <w:t>2nd</w:t>
      </w:r>
      <w:r w:rsidRPr="001F6C98">
        <w:rPr>
          <w:rFonts w:ascii="Calibri" w:eastAsia="Calibri" w:hAnsi="Calibri" w:cs="Calibri"/>
          <w:kern w:val="0"/>
          <w:sz w:val="36"/>
          <w:szCs w:val="36"/>
          <w14:ligatures w14:val="none"/>
        </w:rPr>
        <w:t>, we're delighted to centre this month's pack theme around "Afternoon Tea"! So, why not take a moment to brew a cuppa, indulge in something sweet, and immerse yourself in the myriad of stories and activities awaiting inside.</w:t>
      </w:r>
    </w:p>
    <w:p w14:paraId="0581CDE8" w14:textId="77777777" w:rsidR="001F6C98" w:rsidRP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160B770F" w14:textId="21F97B48" w:rsid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F6C98">
        <w:rPr>
          <w:rFonts w:ascii="Calibri" w:eastAsia="Calibri" w:hAnsi="Calibri" w:cs="Calibri"/>
          <w:kern w:val="0"/>
          <w:sz w:val="36"/>
          <w:szCs w:val="36"/>
          <w14:ligatures w14:val="none"/>
        </w:rPr>
        <w:t xml:space="preserve">Calling all artists and writers among us! We warmly welcome submissions of poems and stories to be featured in the pack. Additionally, if you'd like your Tea Day artwork from this pack or photos of any local fundraising events showcased on our social media, please send your images via email to </w:t>
      </w:r>
      <w:hyperlink r:id="rId10" w:history="1">
        <w:r w:rsidRPr="001F6C98">
          <w:rPr>
            <w:rStyle w:val="Hyperlink"/>
            <w:rFonts w:ascii="Calibri" w:eastAsia="Calibri" w:hAnsi="Calibri" w:cs="Calibri"/>
            <w:kern w:val="0"/>
            <w:sz w:val="36"/>
            <w:szCs w:val="36"/>
            <w14:ligatures w14:val="none"/>
          </w:rPr>
          <w:t>communityengagement@alzheimer.ie</w:t>
        </w:r>
      </w:hyperlink>
      <w:r>
        <w:rPr>
          <w:rFonts w:ascii="Calibri" w:eastAsia="Calibri" w:hAnsi="Calibri" w:cs="Calibri"/>
          <w:kern w:val="0"/>
          <w:sz w:val="36"/>
          <w:szCs w:val="36"/>
          <w14:ligatures w14:val="none"/>
        </w:rPr>
        <w:t xml:space="preserve"> </w:t>
      </w:r>
    </w:p>
    <w:p w14:paraId="203B0429" w14:textId="77777777" w:rsidR="001F6C98" w:rsidRP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50E3344B" w14:textId="77777777" w:rsid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F6C98">
        <w:rPr>
          <w:rFonts w:ascii="Calibri" w:eastAsia="Calibri" w:hAnsi="Calibri" w:cs="Calibri"/>
          <w:kern w:val="0"/>
          <w:sz w:val="36"/>
          <w:szCs w:val="36"/>
          <w14:ligatures w14:val="none"/>
        </w:rPr>
        <w:t>With the delightful weather blessing us, we hope you're finding opportunities to soak up the sunshine and witness the blossoming beauty around you. As we gear up for the 2024 Tea Day, this month's activities are themed around Tea and Ireland! Dive into our fantastic array of games, puzzles, songs, and much more.</w:t>
      </w:r>
    </w:p>
    <w:p w14:paraId="1A47BEEF" w14:textId="77777777" w:rsid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0E9C331A" w14:textId="77777777" w:rsidR="001F6C98" w:rsidRPr="001F6C98" w:rsidRDefault="001F6C98" w:rsidP="001F6C9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04F6D207" w14:textId="77777777" w:rsidR="002117F9" w:rsidRPr="002117F9" w:rsidRDefault="002117F9" w:rsidP="002117F9">
      <w:pPr>
        <w:widowControl w:val="0"/>
        <w:autoSpaceDE w:val="0"/>
        <w:autoSpaceDN w:val="0"/>
        <w:spacing w:after="0" w:line="276" w:lineRule="auto"/>
        <w:ind w:left="567" w:right="449"/>
        <w:rPr>
          <w:rFonts w:ascii="Calibri" w:eastAsia="Calibri" w:hAnsi="Calibri" w:cs="Calibri"/>
          <w:kern w:val="0"/>
          <w:sz w:val="36"/>
          <w:szCs w:val="36"/>
          <w:lang w:val="en-US"/>
          <w14:ligatures w14:val="none"/>
        </w:rPr>
      </w:pPr>
    </w:p>
    <w:p w14:paraId="0BE40108" w14:textId="77777777" w:rsidR="002117F9" w:rsidRPr="002117F9" w:rsidRDefault="002117F9" w:rsidP="002117F9">
      <w:pPr>
        <w:widowControl w:val="0"/>
        <w:autoSpaceDE w:val="0"/>
        <w:autoSpaceDN w:val="0"/>
        <w:spacing w:after="0" w:line="240" w:lineRule="auto"/>
        <w:ind w:left="567"/>
        <w:rPr>
          <w:rFonts w:ascii="Calibri" w:eastAsia="Calibri" w:hAnsi="Calibri" w:cs="Calibri"/>
          <w:kern w:val="0"/>
          <w:sz w:val="36"/>
          <w:szCs w:val="36"/>
          <w:lang w:val="en-US"/>
          <w14:ligatures w14:val="none"/>
        </w:rPr>
      </w:pPr>
    </w:p>
    <w:p w14:paraId="45084302" w14:textId="77777777" w:rsidR="002117F9" w:rsidRPr="002117F9" w:rsidRDefault="002117F9" w:rsidP="002117F9">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2117F9">
        <w:rPr>
          <w:rFonts w:ascii="Calibri" w:eastAsia="Calibri" w:hAnsi="Calibri" w:cs="Calibri"/>
          <w:noProof/>
          <w:kern w:val="0"/>
          <w:szCs w:val="22"/>
          <w:lang w:val="en-IE" w:eastAsia="en-IE"/>
          <w14:ligatures w14:val="none"/>
        </w:rPr>
        <w:lastRenderedPageBreak/>
        <w:drawing>
          <wp:inline distT="0" distB="0" distL="0" distR="0" wp14:anchorId="52D96BAD" wp14:editId="7A049F2A">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68FF78EB" w14:textId="77777777" w:rsidR="002117F9" w:rsidRPr="002117F9" w:rsidRDefault="002117F9" w:rsidP="002117F9">
      <w:pPr>
        <w:widowControl w:val="0"/>
        <w:autoSpaceDE w:val="0"/>
        <w:autoSpaceDN w:val="0"/>
        <w:spacing w:after="0" w:line="240" w:lineRule="auto"/>
        <w:ind w:left="567" w:right="273"/>
        <w:jc w:val="center"/>
        <w:rPr>
          <w:rFonts w:ascii="Calibri" w:eastAsia="Calibri" w:hAnsi="Calibri" w:cs="Calibri"/>
          <w:color w:val="101010"/>
          <w:kern w:val="0"/>
          <w:sz w:val="40"/>
          <w:szCs w:val="40"/>
          <w:shd w:val="clear" w:color="auto" w:fill="FFFFFF"/>
          <w:lang w:val="en-US"/>
          <w14:ligatures w14:val="none"/>
        </w:rPr>
      </w:pPr>
    </w:p>
    <w:p w14:paraId="2BCEBD5E" w14:textId="77777777" w:rsidR="002117F9" w:rsidRPr="002117F9" w:rsidRDefault="002117F9" w:rsidP="002117F9">
      <w:pPr>
        <w:widowControl w:val="0"/>
        <w:autoSpaceDE w:val="0"/>
        <w:autoSpaceDN w:val="0"/>
        <w:spacing w:after="0" w:line="240" w:lineRule="auto"/>
        <w:ind w:left="435" w:hanging="392"/>
        <w:jc w:val="center"/>
        <w:rPr>
          <w:rFonts w:ascii="Calibri" w:eastAsia="Calibri" w:hAnsi="Calibri" w:cs="Calibri"/>
          <w:color w:val="101010"/>
          <w:kern w:val="0"/>
          <w:sz w:val="36"/>
          <w:szCs w:val="36"/>
          <w:shd w:val="clear" w:color="auto" w:fill="FFFFFF"/>
          <w:lang w:val="en-US"/>
          <w14:ligatures w14:val="none"/>
        </w:rPr>
      </w:pPr>
      <w:r w:rsidRPr="002117F9">
        <w:rPr>
          <w:rFonts w:ascii="Calibri" w:eastAsia="Calibri" w:hAnsi="Calibri" w:cs="Calibri"/>
          <w:color w:val="101010"/>
          <w:kern w:val="0"/>
          <w:sz w:val="36"/>
          <w:szCs w:val="36"/>
          <w:shd w:val="clear" w:color="auto" w:fill="FFFFFF"/>
          <w:lang w:val="en-US"/>
          <w14:ligatures w14:val="none"/>
        </w:rPr>
        <w:t>“Come and share a pot of tea,</w:t>
      </w:r>
    </w:p>
    <w:p w14:paraId="35438B80" w14:textId="77777777" w:rsidR="002117F9" w:rsidRPr="002117F9" w:rsidRDefault="002117F9" w:rsidP="002117F9">
      <w:pPr>
        <w:widowControl w:val="0"/>
        <w:autoSpaceDE w:val="0"/>
        <w:autoSpaceDN w:val="0"/>
        <w:spacing w:after="0" w:line="240" w:lineRule="auto"/>
        <w:ind w:left="435" w:hanging="392"/>
        <w:jc w:val="center"/>
        <w:rPr>
          <w:rFonts w:ascii="Calibri" w:eastAsia="Calibri" w:hAnsi="Calibri" w:cs="Calibri"/>
          <w:color w:val="101010"/>
          <w:kern w:val="0"/>
          <w:sz w:val="36"/>
          <w:szCs w:val="36"/>
          <w:shd w:val="clear" w:color="auto" w:fill="FFFFFF"/>
          <w:lang w:val="en-US"/>
          <w14:ligatures w14:val="none"/>
        </w:rPr>
      </w:pPr>
      <w:r w:rsidRPr="002117F9">
        <w:rPr>
          <w:rFonts w:ascii="Calibri" w:eastAsia="Calibri" w:hAnsi="Calibri" w:cs="Calibri"/>
          <w:color w:val="101010"/>
          <w:kern w:val="0"/>
          <w:sz w:val="36"/>
          <w:szCs w:val="36"/>
          <w:shd w:val="clear" w:color="auto" w:fill="FFFFFF"/>
          <w:lang w:val="en-US"/>
          <w14:ligatures w14:val="none"/>
        </w:rPr>
        <w:t>My home is warm and my friendship’s free”</w:t>
      </w:r>
    </w:p>
    <w:p w14:paraId="7B4B8ADB" w14:textId="77777777" w:rsidR="002117F9" w:rsidRPr="002117F9" w:rsidRDefault="002117F9" w:rsidP="002117F9">
      <w:pPr>
        <w:widowControl w:val="0"/>
        <w:autoSpaceDE w:val="0"/>
        <w:autoSpaceDN w:val="0"/>
        <w:spacing w:after="0" w:line="240" w:lineRule="auto"/>
        <w:ind w:left="435"/>
        <w:jc w:val="center"/>
        <w:rPr>
          <w:rFonts w:ascii="Calibri" w:eastAsia="Calibri" w:hAnsi="Calibri" w:cs="Calibri"/>
          <w:b/>
          <w:bCs/>
          <w:i/>
          <w:iCs/>
          <w:color w:val="101010"/>
          <w:kern w:val="0"/>
          <w:sz w:val="36"/>
          <w:szCs w:val="36"/>
          <w:shd w:val="clear" w:color="auto" w:fill="FFFFFF"/>
          <w:lang w:val="en-US"/>
          <w14:ligatures w14:val="none"/>
        </w:rPr>
      </w:pPr>
      <w:r w:rsidRPr="002117F9">
        <w:rPr>
          <w:rFonts w:ascii="Calibri" w:eastAsia="Calibri" w:hAnsi="Calibri" w:cs="Calibri"/>
          <w:b/>
          <w:bCs/>
          <w:color w:val="101010"/>
          <w:kern w:val="0"/>
          <w:sz w:val="36"/>
          <w:szCs w:val="36"/>
          <w:shd w:val="clear" w:color="auto" w:fill="FFFFFF"/>
          <w:lang w:val="en-US"/>
          <w14:ligatures w14:val="none"/>
        </w:rPr>
        <w:t>Emilie Barnes</w:t>
      </w:r>
    </w:p>
    <w:p w14:paraId="1C1B0034" w14:textId="77777777" w:rsidR="002117F9" w:rsidRPr="002117F9" w:rsidRDefault="002117F9"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2E37C1E" w14:textId="77777777" w:rsidR="002117F9" w:rsidRPr="002117F9" w:rsidRDefault="002117F9"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C1D71B2" w14:textId="77777777" w:rsidR="002117F9" w:rsidRDefault="002117F9"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C0A29D1"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0928682"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DD5644C"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AF8ACE4"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7A1BBC5"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A6422F6"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6C1628D4"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C3A207F"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FDE3A21"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F6692F4"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6DB627A"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87ECB4F"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2E64087"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5B0670"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358796D"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18C3939"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2FE20C2"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5BCFC8E"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D8FFD0E"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6B5E876D"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E0CB8F7"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386FA62"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6DF2AD4" w14:textId="77777777" w:rsidR="001F6C98"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1C72025" w14:textId="77777777" w:rsidR="001F6C98" w:rsidRPr="002117F9" w:rsidRDefault="001F6C98" w:rsidP="002117F9">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09FC1F6" w14:textId="77777777" w:rsidR="002117F9" w:rsidRPr="002117F9" w:rsidRDefault="002117F9" w:rsidP="002117F9">
      <w:pPr>
        <w:widowControl w:val="0"/>
        <w:autoSpaceDE w:val="0"/>
        <w:autoSpaceDN w:val="0"/>
        <w:spacing w:after="0" w:line="240" w:lineRule="auto"/>
        <w:jc w:val="center"/>
        <w:rPr>
          <w:rFonts w:ascii="Calibri" w:eastAsia="Calibri" w:hAnsi="Calibri" w:cs="Calibri"/>
          <w:b/>
          <w:kern w:val="0"/>
          <w:sz w:val="36"/>
          <w:szCs w:val="36"/>
          <w:u w:val="single"/>
          <w:lang w:val="en-US"/>
          <w14:ligatures w14:val="none"/>
        </w:rPr>
      </w:pPr>
      <w:r w:rsidRPr="002117F9">
        <w:rPr>
          <w:rFonts w:ascii="Calibri" w:eastAsia="Calibri" w:hAnsi="Calibri" w:cs="Calibri"/>
          <w:b/>
          <w:kern w:val="0"/>
          <w:sz w:val="36"/>
          <w:szCs w:val="36"/>
          <w:u w:val="single"/>
          <w:lang w:val="en-US"/>
          <w14:ligatures w14:val="none"/>
        </w:rPr>
        <w:lastRenderedPageBreak/>
        <w:t>Useful Resources:</w:t>
      </w:r>
    </w:p>
    <w:p w14:paraId="5BE0BD6D" w14:textId="77777777" w:rsidR="002117F9" w:rsidRPr="002117F9" w:rsidRDefault="002117F9" w:rsidP="002117F9">
      <w:pPr>
        <w:widowControl w:val="0"/>
        <w:autoSpaceDE w:val="0"/>
        <w:autoSpaceDN w:val="0"/>
        <w:spacing w:after="0" w:line="240" w:lineRule="auto"/>
        <w:jc w:val="center"/>
        <w:rPr>
          <w:rFonts w:ascii="Calibri" w:eastAsia="Calibri" w:hAnsi="Calibri" w:cs="Calibri"/>
          <w:kern w:val="0"/>
          <w:sz w:val="36"/>
          <w:szCs w:val="36"/>
          <w:lang w:val="en-US"/>
          <w14:ligatures w14:val="none"/>
        </w:rPr>
      </w:pPr>
    </w:p>
    <w:p w14:paraId="57CFEE3D" w14:textId="5F26F83D"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Our Free Helpline and Dementia Support Line are available at:</w:t>
      </w:r>
    </w:p>
    <w:p w14:paraId="5EF38CB9" w14:textId="77777777" w:rsidR="002117F9" w:rsidRPr="002117F9" w:rsidRDefault="002117F9" w:rsidP="002117F9">
      <w:pPr>
        <w:widowControl w:val="0"/>
        <w:autoSpaceDE w:val="0"/>
        <w:autoSpaceDN w:val="0"/>
        <w:spacing w:after="0" w:line="240" w:lineRule="auto"/>
        <w:ind w:firstLine="720"/>
        <w:rPr>
          <w:rFonts w:ascii="Calibri" w:eastAsia="Calibri" w:hAnsi="Calibri" w:cs="Calibri"/>
          <w:b/>
          <w:color w:val="1F497D"/>
          <w:kern w:val="0"/>
          <w:sz w:val="36"/>
          <w:szCs w:val="36"/>
          <w:lang w:val="en-US"/>
          <w14:ligatures w14:val="none"/>
        </w:rPr>
      </w:pPr>
      <w:r w:rsidRPr="002117F9">
        <w:rPr>
          <w:rFonts w:ascii="Calibri" w:eastAsia="Calibri" w:hAnsi="Calibri" w:cs="Calibri"/>
          <w:kern w:val="0"/>
          <w:sz w:val="36"/>
          <w:szCs w:val="36"/>
          <w:lang w:val="en-US"/>
          <w14:ligatures w14:val="none"/>
        </w:rPr>
        <w:t xml:space="preserve">Phone: </w:t>
      </w:r>
      <w:r w:rsidRPr="002117F9">
        <w:rPr>
          <w:rFonts w:ascii="Calibri" w:eastAsia="Calibri" w:hAnsi="Calibri" w:cs="Calibri"/>
          <w:b/>
          <w:color w:val="1F497D"/>
          <w:kern w:val="0"/>
          <w:sz w:val="36"/>
          <w:szCs w:val="36"/>
          <w:lang w:val="en-US"/>
          <w14:ligatures w14:val="none"/>
        </w:rPr>
        <w:t>1800 341 341</w:t>
      </w:r>
      <w:r w:rsidRPr="002117F9">
        <w:rPr>
          <w:rFonts w:ascii="Calibri" w:eastAsia="Calibri" w:hAnsi="Calibri" w:cs="Calibri"/>
          <w:color w:val="1F497D"/>
          <w:kern w:val="0"/>
          <w:sz w:val="36"/>
          <w:szCs w:val="36"/>
          <w:lang w:val="en-US"/>
          <w14:ligatures w14:val="none"/>
        </w:rPr>
        <w:t xml:space="preserve"> </w:t>
      </w:r>
      <w:r w:rsidRPr="002117F9">
        <w:rPr>
          <w:rFonts w:ascii="Calibri" w:eastAsia="Calibri" w:hAnsi="Calibri" w:cs="Calibri"/>
          <w:kern w:val="0"/>
          <w:sz w:val="36"/>
          <w:szCs w:val="36"/>
          <w:lang w:val="en-US"/>
          <w14:ligatures w14:val="none"/>
        </w:rPr>
        <w:t xml:space="preserve">and Email: </w:t>
      </w:r>
      <w:r w:rsidRPr="002117F9">
        <w:rPr>
          <w:rFonts w:ascii="Calibri" w:eastAsia="Calibri" w:hAnsi="Calibri" w:cs="Calibri"/>
          <w:b/>
          <w:color w:val="1F497D"/>
          <w:kern w:val="0"/>
          <w:sz w:val="36"/>
          <w:szCs w:val="36"/>
          <w:lang w:val="en-US"/>
          <w14:ligatures w14:val="none"/>
        </w:rPr>
        <w:t>helpline@alzheimer.ie</w:t>
      </w:r>
    </w:p>
    <w:p w14:paraId="39C09821" w14:textId="77777777" w:rsidR="002117F9" w:rsidRPr="002117F9" w:rsidRDefault="002117F9" w:rsidP="00131BC2">
      <w:pPr>
        <w:widowControl w:val="0"/>
        <w:autoSpaceDE w:val="0"/>
        <w:autoSpaceDN w:val="0"/>
        <w:spacing w:after="0" w:line="240" w:lineRule="auto"/>
        <w:rPr>
          <w:rFonts w:ascii="Calibri" w:eastAsia="Calibri" w:hAnsi="Calibri" w:cs="Calibri"/>
          <w:kern w:val="0"/>
          <w:sz w:val="36"/>
          <w:szCs w:val="36"/>
          <w:lang w:val="en-US"/>
          <w14:ligatures w14:val="none"/>
        </w:rPr>
      </w:pPr>
    </w:p>
    <w:p w14:paraId="2C990F38" w14:textId="77777777"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We are hosting several Virtual Cafes. They are a place to come together, share a cuppa and listen to our amazing guest speakers. For information on how to attend visit: </w:t>
      </w:r>
      <w:hyperlink r:id="rId12" w:history="1">
        <w:r w:rsidRPr="002117F9">
          <w:rPr>
            <w:rFonts w:ascii="Calibri" w:eastAsia="Calibri" w:hAnsi="Calibri" w:cs="Calibri"/>
            <w:color w:val="0000FF"/>
            <w:kern w:val="0"/>
            <w:sz w:val="36"/>
            <w:szCs w:val="36"/>
            <w:u w:val="single"/>
            <w:lang w:val="en-US"/>
            <w14:ligatures w14:val="none"/>
          </w:rPr>
          <w:t>https://alzheimer.ie/service/alzheimer-cafe/</w:t>
        </w:r>
      </w:hyperlink>
    </w:p>
    <w:p w14:paraId="06E99A09" w14:textId="77777777" w:rsidR="002117F9" w:rsidRPr="002117F9" w:rsidRDefault="002117F9" w:rsidP="002117F9">
      <w:pPr>
        <w:widowControl w:val="0"/>
        <w:autoSpaceDE w:val="0"/>
        <w:autoSpaceDN w:val="0"/>
        <w:spacing w:after="0" w:line="240" w:lineRule="auto"/>
        <w:ind w:left="720"/>
        <w:rPr>
          <w:rFonts w:ascii="Calibri" w:eastAsia="Calibri" w:hAnsi="Calibri" w:cs="Calibri"/>
          <w:kern w:val="0"/>
          <w:sz w:val="36"/>
          <w:szCs w:val="36"/>
          <w:lang w:val="en-US"/>
          <w14:ligatures w14:val="none"/>
        </w:rPr>
      </w:pPr>
    </w:p>
    <w:p w14:paraId="4AC6F1B5" w14:textId="77777777"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The ASI also have a huge library of factsheets and resources available on: </w:t>
      </w:r>
      <w:hyperlink r:id="rId13" w:history="1">
        <w:r w:rsidRPr="002117F9">
          <w:rPr>
            <w:rFonts w:ascii="Calibri" w:eastAsia="Calibri" w:hAnsi="Calibri" w:cs="Calibri"/>
            <w:color w:val="0000FF"/>
            <w:kern w:val="0"/>
            <w:sz w:val="36"/>
            <w:szCs w:val="36"/>
            <w:u w:val="single"/>
            <w:lang w:val="en-US"/>
            <w14:ligatures w14:val="none"/>
          </w:rPr>
          <w:t>https://alzheimer.ie/get-support/resources-and-factsheets/</w:t>
        </w:r>
      </w:hyperlink>
    </w:p>
    <w:p w14:paraId="4D338D90" w14:textId="77777777" w:rsidR="002117F9" w:rsidRPr="002117F9" w:rsidRDefault="002117F9" w:rsidP="002117F9">
      <w:pPr>
        <w:widowControl w:val="0"/>
        <w:autoSpaceDE w:val="0"/>
        <w:autoSpaceDN w:val="0"/>
        <w:spacing w:after="0" w:line="240" w:lineRule="auto"/>
        <w:ind w:left="1004"/>
        <w:rPr>
          <w:rFonts w:ascii="Calibri" w:eastAsia="Calibri" w:hAnsi="Calibri" w:cs="Calibri"/>
          <w:kern w:val="0"/>
          <w:sz w:val="36"/>
          <w:szCs w:val="36"/>
          <w:lang w:val="en-US"/>
          <w14:ligatures w14:val="none"/>
        </w:rPr>
      </w:pPr>
    </w:p>
    <w:p w14:paraId="4DCA9ADD" w14:textId="77777777"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M4D Radio is a 24/7 online radio station with songs specifically picked to evoke memories and aid reminiscence. To find out more and to listen, please visit: </w:t>
      </w:r>
      <w:hyperlink r:id="rId14" w:history="1">
        <w:r w:rsidRPr="002117F9">
          <w:rPr>
            <w:rFonts w:ascii="Calibri" w:eastAsia="Calibri" w:hAnsi="Calibri" w:cs="Calibri"/>
            <w:color w:val="0000FF"/>
            <w:kern w:val="0"/>
            <w:sz w:val="36"/>
            <w:szCs w:val="36"/>
            <w:u w:val="single"/>
            <w:lang w:val="en-US"/>
            <w14:ligatures w14:val="none"/>
          </w:rPr>
          <w:t>https://m4dradio.com/</w:t>
        </w:r>
      </w:hyperlink>
    </w:p>
    <w:p w14:paraId="70A3EA0C" w14:textId="77777777" w:rsidR="002117F9" w:rsidRPr="002117F9" w:rsidRDefault="002117F9" w:rsidP="002117F9">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5B56BF6D" w14:textId="77777777" w:rsidR="002117F9" w:rsidRPr="002117F9" w:rsidRDefault="002117F9" w:rsidP="002117F9">
      <w:pPr>
        <w:widowControl w:val="0"/>
        <w:numPr>
          <w:ilvl w:val="0"/>
          <w:numId w:val="1"/>
        </w:numPr>
        <w:autoSpaceDE w:val="0"/>
        <w:autoSpaceDN w:val="0"/>
        <w:spacing w:after="0" w:line="240" w:lineRule="auto"/>
        <w:ind w:right="131"/>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The BBC have curated a remarkable online archive of videos, images and audio clips to aid reminiscence and covers a wide variety of subject matter. Please visit: </w:t>
      </w:r>
      <w:hyperlink r:id="rId15" w:history="1">
        <w:r w:rsidRPr="002117F9">
          <w:rPr>
            <w:rFonts w:ascii="Calibri" w:eastAsia="Calibri" w:hAnsi="Calibri" w:cs="Calibri"/>
            <w:color w:val="0000FF"/>
            <w:kern w:val="0"/>
            <w:sz w:val="36"/>
            <w:szCs w:val="36"/>
            <w:u w:val="single"/>
            <w:lang w:val="en-US"/>
            <w14:ligatures w14:val="none"/>
          </w:rPr>
          <w:t>https://remarc.bbcrewind.co.uk/</w:t>
        </w:r>
      </w:hyperlink>
      <w:r w:rsidRPr="002117F9">
        <w:rPr>
          <w:rFonts w:ascii="Calibri" w:eastAsia="Calibri" w:hAnsi="Calibri" w:cs="Calibri"/>
          <w:kern w:val="0"/>
          <w:sz w:val="36"/>
          <w:szCs w:val="36"/>
          <w:lang w:val="en-US"/>
          <w14:ligatures w14:val="none"/>
        </w:rPr>
        <w:t xml:space="preserve"> to check it out.</w:t>
      </w:r>
    </w:p>
    <w:p w14:paraId="29FA962F" w14:textId="77777777" w:rsidR="002117F9" w:rsidRPr="002117F9" w:rsidRDefault="002117F9" w:rsidP="002117F9">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0D605DE5" w14:textId="77777777"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Emergency Response Numbers: </w:t>
      </w:r>
      <w:r w:rsidRPr="002117F9">
        <w:rPr>
          <w:rFonts w:ascii="Calibri" w:eastAsia="Calibri" w:hAnsi="Calibri" w:cs="Calibri"/>
          <w:color w:val="1F497D"/>
          <w:kern w:val="0"/>
          <w:sz w:val="36"/>
          <w:szCs w:val="36"/>
          <w:lang w:val="en-US"/>
          <w14:ligatures w14:val="none"/>
        </w:rPr>
        <w:t>999 or 112</w:t>
      </w:r>
    </w:p>
    <w:p w14:paraId="44FEE558" w14:textId="77777777" w:rsidR="002117F9" w:rsidRPr="002117F9" w:rsidRDefault="002117F9" w:rsidP="002117F9">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01B141EE" w14:textId="77777777" w:rsidR="002117F9" w:rsidRPr="002117F9" w:rsidRDefault="002117F9" w:rsidP="002117F9">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2117F9">
        <w:rPr>
          <w:rFonts w:ascii="Calibri" w:eastAsia="Calibri" w:hAnsi="Calibri" w:cs="Calibri"/>
          <w:kern w:val="0"/>
          <w:sz w:val="36"/>
          <w:szCs w:val="36"/>
          <w:lang w:val="en-US"/>
          <w14:ligatures w14:val="none"/>
        </w:rPr>
        <w:t xml:space="preserve">HSE 24/7 Your Mental Health Information Helpline: </w:t>
      </w:r>
      <w:r w:rsidRPr="002117F9">
        <w:rPr>
          <w:rFonts w:ascii="Calibri" w:eastAsia="Calibri" w:hAnsi="Calibri" w:cs="Calibri"/>
          <w:color w:val="1F497D"/>
          <w:kern w:val="0"/>
          <w:sz w:val="36"/>
          <w:szCs w:val="36"/>
          <w:lang w:val="en-US"/>
          <w14:ligatures w14:val="none"/>
        </w:rPr>
        <w:t>1800 111 888</w:t>
      </w:r>
    </w:p>
    <w:p w14:paraId="083AFC97" w14:textId="77777777" w:rsidR="002117F9" w:rsidRPr="002117F9" w:rsidRDefault="002117F9" w:rsidP="002117F9">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2117F9">
        <w:rPr>
          <w:rFonts w:ascii="Calibri" w:eastAsia="Calibri" w:hAnsi="Calibri" w:cs="Calibri"/>
          <w:noProof/>
          <w:kern w:val="0"/>
          <w:sz w:val="36"/>
          <w:szCs w:val="36"/>
          <w:lang w:val="en-IE" w:eastAsia="en-IE"/>
          <w14:ligatures w14:val="none"/>
        </w:rPr>
        <mc:AlternateContent>
          <mc:Choice Requires="wps">
            <w:drawing>
              <wp:anchor distT="0" distB="0" distL="114300" distR="114300" simplePos="0" relativeHeight="251659264" behindDoc="0" locked="0" layoutInCell="1" allowOverlap="1" wp14:anchorId="1E5B0DDD" wp14:editId="262F97A7">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34B2" id="Line 7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2117F9">
        <w:rPr>
          <w:rFonts w:ascii="Times New Roman" w:eastAsia="Calibri" w:hAnsi="Calibri" w:cs="Calibri"/>
          <w:noProof/>
          <w:kern w:val="0"/>
          <w:sz w:val="20"/>
          <w:szCs w:val="36"/>
          <w:lang w:val="en-IE" w:eastAsia="en-IE"/>
          <w14:ligatures w14:val="none"/>
        </w:rPr>
        <w:drawing>
          <wp:inline distT="0" distB="0" distL="0" distR="0" wp14:anchorId="0AD99645" wp14:editId="58669C2C">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9" cstate="print"/>
                    <a:stretch>
                      <a:fillRect/>
                    </a:stretch>
                  </pic:blipFill>
                  <pic:spPr>
                    <a:xfrm>
                      <a:off x="0" y="0"/>
                      <a:ext cx="1695840" cy="495323"/>
                    </a:xfrm>
                    <a:prstGeom prst="rect">
                      <a:avLst/>
                    </a:prstGeom>
                  </pic:spPr>
                </pic:pic>
              </a:graphicData>
            </a:graphic>
          </wp:inline>
        </w:drawing>
      </w:r>
    </w:p>
    <w:p w14:paraId="59F8D804" w14:textId="77777777" w:rsidR="002117F9" w:rsidRDefault="002117F9"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3C2EE47A" w14:textId="77777777" w:rsidR="00131BC2" w:rsidRDefault="00131BC2"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10344D54" w14:textId="77777777" w:rsidR="00131BC2" w:rsidRDefault="00131BC2"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7CFF5D7E" w14:textId="77777777" w:rsidR="00131BC2" w:rsidRDefault="00131BC2"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41EE3834" w14:textId="77777777" w:rsidR="00131BC2" w:rsidRPr="002117F9" w:rsidRDefault="00131BC2"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3A83F3E6" w14:textId="77777777" w:rsidR="002117F9" w:rsidRPr="002117F9" w:rsidRDefault="002117F9"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r w:rsidRPr="002117F9">
        <w:rPr>
          <w:rFonts w:ascii="Calibri" w:eastAsia="Calibri" w:hAnsi="Calibri" w:cs="Calibri"/>
          <w:b/>
          <w:kern w:val="0"/>
          <w:sz w:val="40"/>
          <w:szCs w:val="40"/>
          <w:u w:val="single"/>
          <w:lang w:val="en-US"/>
          <w14:ligatures w14:val="none"/>
        </w:rPr>
        <w:lastRenderedPageBreak/>
        <w:t>Table of Contents</w:t>
      </w:r>
    </w:p>
    <w:p w14:paraId="7330A308" w14:textId="77777777" w:rsidR="002117F9" w:rsidRPr="002117F9" w:rsidRDefault="002117F9" w:rsidP="002117F9">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tbl>
      <w:tblPr>
        <w:tblStyle w:val="LightGrid-Accent51"/>
        <w:tblW w:w="9639" w:type="dxa"/>
        <w:tblInd w:w="675" w:type="dxa"/>
        <w:tblLook w:val="04A0" w:firstRow="1" w:lastRow="0" w:firstColumn="1" w:lastColumn="0" w:noHBand="0" w:noVBand="1"/>
      </w:tblPr>
      <w:tblGrid>
        <w:gridCol w:w="7229"/>
        <w:gridCol w:w="2410"/>
      </w:tblGrid>
      <w:tr w:rsidR="002117F9" w:rsidRPr="002117F9" w14:paraId="1CA8D2B4" w14:textId="77777777" w:rsidTr="0009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BEB5A00" w14:textId="77777777" w:rsidR="002117F9" w:rsidRPr="002117F9" w:rsidRDefault="002117F9" w:rsidP="002117F9">
            <w:pPr>
              <w:spacing w:line="419" w:lineRule="exact"/>
              <w:ind w:left="34" w:hanging="1"/>
              <w:jc w:val="center"/>
              <w:rPr>
                <w:rFonts w:ascii="Calibri" w:eastAsia="Calibri" w:hAnsi="Calibri" w:cs="Calibri"/>
                <w:i/>
                <w:sz w:val="40"/>
                <w:szCs w:val="40"/>
                <w:u w:val="single"/>
              </w:rPr>
            </w:pPr>
            <w:r w:rsidRPr="002117F9">
              <w:rPr>
                <w:rFonts w:ascii="Calibri" w:eastAsia="Calibri" w:hAnsi="Calibri" w:cs="Calibri"/>
                <w:i/>
                <w:sz w:val="40"/>
                <w:szCs w:val="40"/>
                <w:u w:val="single"/>
              </w:rPr>
              <w:t>Activity</w:t>
            </w:r>
          </w:p>
        </w:tc>
        <w:tc>
          <w:tcPr>
            <w:tcW w:w="2410" w:type="dxa"/>
          </w:tcPr>
          <w:p w14:paraId="7EE881A5" w14:textId="77777777" w:rsidR="002117F9" w:rsidRPr="002117F9" w:rsidRDefault="002117F9" w:rsidP="002117F9">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r w:rsidRPr="002117F9">
              <w:rPr>
                <w:rFonts w:ascii="Calibri" w:eastAsia="Calibri" w:hAnsi="Calibri" w:cs="Calibri"/>
                <w:i/>
                <w:sz w:val="40"/>
                <w:szCs w:val="40"/>
                <w:u w:val="single"/>
              </w:rPr>
              <w:t>Pages</w:t>
            </w:r>
          </w:p>
          <w:p w14:paraId="38C29A5E" w14:textId="77777777" w:rsidR="002117F9" w:rsidRPr="002117F9" w:rsidRDefault="002117F9" w:rsidP="002117F9">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p>
        </w:tc>
      </w:tr>
      <w:tr w:rsidR="002117F9" w:rsidRPr="002117F9" w14:paraId="54BE642D"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A812F8" w14:textId="20C08B5B" w:rsidR="002117F9" w:rsidRPr="002117F9" w:rsidRDefault="008B1020" w:rsidP="002117F9">
            <w:pPr>
              <w:spacing w:line="360" w:lineRule="auto"/>
              <w:rPr>
                <w:rFonts w:ascii="Calibri" w:eastAsia="Calibri" w:hAnsi="Calibri" w:cs="Calibri"/>
                <w:sz w:val="36"/>
                <w:szCs w:val="36"/>
              </w:rPr>
            </w:pPr>
            <w:r>
              <w:rPr>
                <w:rFonts w:ascii="Calibri" w:eastAsia="Calibri" w:hAnsi="Calibri" w:cs="Calibri"/>
                <w:sz w:val="36"/>
                <w:szCs w:val="36"/>
              </w:rPr>
              <w:t>Spot the Difference</w:t>
            </w:r>
          </w:p>
        </w:tc>
        <w:tc>
          <w:tcPr>
            <w:tcW w:w="2410" w:type="dxa"/>
          </w:tcPr>
          <w:p w14:paraId="31EC63D3" w14:textId="2EEACC79"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6-7</w:t>
            </w:r>
          </w:p>
        </w:tc>
      </w:tr>
      <w:tr w:rsidR="002117F9" w:rsidRPr="002117F9" w14:paraId="1FD68A72"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715F9FA" w14:textId="267FD659" w:rsidR="002117F9" w:rsidRPr="002117F9" w:rsidRDefault="008B1020" w:rsidP="002117F9">
            <w:pPr>
              <w:spacing w:line="360" w:lineRule="auto"/>
              <w:rPr>
                <w:rFonts w:ascii="Calibri" w:eastAsia="Calibri" w:hAnsi="Calibri" w:cs="Calibri"/>
                <w:sz w:val="36"/>
                <w:szCs w:val="36"/>
              </w:rPr>
            </w:pPr>
            <w:r>
              <w:rPr>
                <w:rFonts w:ascii="Calibri" w:eastAsia="Calibri" w:hAnsi="Calibri" w:cs="Calibri"/>
                <w:sz w:val="36"/>
                <w:szCs w:val="36"/>
              </w:rPr>
              <w:t>Tea for Two Crossword</w:t>
            </w:r>
          </w:p>
        </w:tc>
        <w:tc>
          <w:tcPr>
            <w:tcW w:w="2410" w:type="dxa"/>
          </w:tcPr>
          <w:p w14:paraId="1123A751" w14:textId="114ED513"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8</w:t>
            </w:r>
          </w:p>
        </w:tc>
      </w:tr>
      <w:tr w:rsidR="002117F9" w:rsidRPr="002117F9" w14:paraId="683AF43A"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489FDDA" w14:textId="1E9BFF32" w:rsidR="002117F9" w:rsidRPr="002117F9" w:rsidRDefault="008B1020" w:rsidP="002117F9">
            <w:pPr>
              <w:spacing w:line="360" w:lineRule="auto"/>
              <w:rPr>
                <w:rFonts w:ascii="Calibri" w:eastAsia="Calibri" w:hAnsi="Calibri" w:cs="Calibri"/>
                <w:sz w:val="36"/>
                <w:szCs w:val="36"/>
              </w:rPr>
            </w:pPr>
            <w:r>
              <w:rPr>
                <w:rFonts w:ascii="Calibri" w:eastAsia="Calibri" w:hAnsi="Calibri" w:cs="Calibri"/>
                <w:sz w:val="36"/>
                <w:szCs w:val="36"/>
              </w:rPr>
              <w:t xml:space="preserve">Summer Crossword </w:t>
            </w:r>
          </w:p>
        </w:tc>
        <w:tc>
          <w:tcPr>
            <w:tcW w:w="2410" w:type="dxa"/>
          </w:tcPr>
          <w:p w14:paraId="3CDC3DC8" w14:textId="6199E45F"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9</w:t>
            </w:r>
          </w:p>
        </w:tc>
      </w:tr>
      <w:tr w:rsidR="002117F9" w:rsidRPr="002117F9" w14:paraId="7191F969"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B8355B" w14:textId="553A9848" w:rsidR="002117F9" w:rsidRPr="002117F9" w:rsidRDefault="008B1020" w:rsidP="002117F9">
            <w:pPr>
              <w:spacing w:line="360" w:lineRule="auto"/>
              <w:rPr>
                <w:rFonts w:ascii="Calibri" w:eastAsia="Calibri" w:hAnsi="Calibri" w:cs="Calibri"/>
                <w:sz w:val="36"/>
                <w:szCs w:val="36"/>
              </w:rPr>
            </w:pPr>
            <w:proofErr w:type="spellStart"/>
            <w:r>
              <w:rPr>
                <w:rFonts w:ascii="Calibri" w:eastAsia="Calibri" w:hAnsi="Calibri" w:cs="Calibri"/>
                <w:sz w:val="36"/>
                <w:szCs w:val="36"/>
              </w:rPr>
              <w:t>iSpy</w:t>
            </w:r>
            <w:proofErr w:type="spellEnd"/>
            <w:r>
              <w:rPr>
                <w:rFonts w:ascii="Calibri" w:eastAsia="Calibri" w:hAnsi="Calibri" w:cs="Calibri"/>
                <w:sz w:val="36"/>
                <w:szCs w:val="36"/>
              </w:rPr>
              <w:t xml:space="preserve"> Tea Party</w:t>
            </w:r>
          </w:p>
        </w:tc>
        <w:tc>
          <w:tcPr>
            <w:tcW w:w="2410" w:type="dxa"/>
          </w:tcPr>
          <w:p w14:paraId="0DE3A733" w14:textId="0D455402"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10</w:t>
            </w:r>
          </w:p>
        </w:tc>
      </w:tr>
      <w:tr w:rsidR="002117F9" w:rsidRPr="002117F9" w14:paraId="0010B869"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81A1F98" w14:textId="23980279" w:rsidR="002117F9" w:rsidRPr="002117F9" w:rsidRDefault="008B1020" w:rsidP="002117F9">
            <w:pPr>
              <w:spacing w:line="360" w:lineRule="auto"/>
              <w:rPr>
                <w:rFonts w:ascii="Calibri" w:eastAsia="Calibri" w:hAnsi="Calibri" w:cs="Calibri"/>
                <w:sz w:val="36"/>
                <w:szCs w:val="36"/>
              </w:rPr>
            </w:pPr>
            <w:r>
              <w:rPr>
                <w:rFonts w:ascii="Calibri" w:eastAsia="Calibri" w:hAnsi="Calibri" w:cs="Calibri"/>
                <w:sz w:val="36"/>
                <w:szCs w:val="36"/>
              </w:rPr>
              <w:t>Get to Know You Game</w:t>
            </w:r>
          </w:p>
        </w:tc>
        <w:tc>
          <w:tcPr>
            <w:tcW w:w="2410" w:type="dxa"/>
          </w:tcPr>
          <w:p w14:paraId="6D3AB3CD" w14:textId="3554A962"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11</w:t>
            </w:r>
          </w:p>
        </w:tc>
      </w:tr>
      <w:tr w:rsidR="002117F9" w:rsidRPr="002117F9" w14:paraId="20799FBB"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C7F4E37" w14:textId="0BE572EF" w:rsidR="002117F9" w:rsidRPr="002117F9" w:rsidRDefault="008B1020" w:rsidP="002117F9">
            <w:pPr>
              <w:spacing w:line="360" w:lineRule="auto"/>
              <w:rPr>
                <w:rFonts w:ascii="Calibri" w:eastAsia="Calibri" w:hAnsi="Calibri" w:cs="Calibri"/>
                <w:sz w:val="36"/>
                <w:szCs w:val="36"/>
              </w:rPr>
            </w:pPr>
            <w:r>
              <w:rPr>
                <w:rFonts w:ascii="Calibri" w:eastAsia="Calibri" w:hAnsi="Calibri" w:cs="Calibri"/>
                <w:sz w:val="36"/>
                <w:szCs w:val="36"/>
              </w:rPr>
              <w:t>Irish Proverbs and Their Meanings</w:t>
            </w:r>
          </w:p>
        </w:tc>
        <w:tc>
          <w:tcPr>
            <w:tcW w:w="2410" w:type="dxa"/>
          </w:tcPr>
          <w:p w14:paraId="5AE8650E" w14:textId="2787145B"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12-13</w:t>
            </w:r>
          </w:p>
        </w:tc>
      </w:tr>
      <w:tr w:rsidR="002117F9" w:rsidRPr="002117F9" w14:paraId="00440BF4"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4F19402" w14:textId="312F513A"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Summer Maze</w:t>
            </w:r>
          </w:p>
        </w:tc>
        <w:tc>
          <w:tcPr>
            <w:tcW w:w="2410" w:type="dxa"/>
          </w:tcPr>
          <w:p w14:paraId="72C81113" w14:textId="20CB934F"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14</w:t>
            </w:r>
          </w:p>
        </w:tc>
      </w:tr>
      <w:tr w:rsidR="002117F9" w:rsidRPr="002117F9" w14:paraId="380E5A39"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D8B4178" w14:textId="367934AB"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Tea Themed Trivia</w:t>
            </w:r>
          </w:p>
        </w:tc>
        <w:tc>
          <w:tcPr>
            <w:tcW w:w="2410" w:type="dxa"/>
          </w:tcPr>
          <w:p w14:paraId="725B6A6A" w14:textId="370C21F1"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15</w:t>
            </w:r>
          </w:p>
        </w:tc>
      </w:tr>
      <w:tr w:rsidR="002117F9" w:rsidRPr="002117F9" w14:paraId="57AFF0A8"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9A7FDF9" w14:textId="4B04BBBF"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A Tea Party Like No Other Story</w:t>
            </w:r>
          </w:p>
        </w:tc>
        <w:tc>
          <w:tcPr>
            <w:tcW w:w="2410" w:type="dxa"/>
          </w:tcPr>
          <w:p w14:paraId="5CC6F4F3" w14:textId="740419C6"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16-17</w:t>
            </w:r>
          </w:p>
        </w:tc>
      </w:tr>
      <w:tr w:rsidR="002117F9" w:rsidRPr="002117F9" w14:paraId="2AA9EB4E"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B049D5" w14:textId="504917E9"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Earl Grey Tea Cookies Recipe</w:t>
            </w:r>
          </w:p>
        </w:tc>
        <w:tc>
          <w:tcPr>
            <w:tcW w:w="2410" w:type="dxa"/>
          </w:tcPr>
          <w:p w14:paraId="6D0D19F6" w14:textId="53BA9EE2"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18-19</w:t>
            </w:r>
          </w:p>
        </w:tc>
      </w:tr>
      <w:tr w:rsidR="002117F9" w:rsidRPr="002117F9" w14:paraId="53F97890"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3B4C968" w14:textId="18353C0A" w:rsidR="002117F9" w:rsidRPr="002117F9" w:rsidRDefault="008B1020" w:rsidP="002117F9">
            <w:pPr>
              <w:tabs>
                <w:tab w:val="left" w:pos="5192"/>
              </w:tabs>
              <w:spacing w:line="360" w:lineRule="auto"/>
              <w:rPr>
                <w:rFonts w:ascii="Calibri" w:eastAsia="Calibri" w:hAnsi="Calibri" w:cs="Calibri"/>
                <w:sz w:val="36"/>
                <w:szCs w:val="36"/>
              </w:rPr>
            </w:pPr>
            <w:r w:rsidRPr="008B1020">
              <w:rPr>
                <w:rFonts w:ascii="Calibri" w:eastAsia="Calibri" w:hAnsi="Calibri" w:cs="Calibri"/>
                <w:sz w:val="36"/>
                <w:szCs w:val="36"/>
                <w:u w:val="single"/>
                <w:lang w:val="en-IE"/>
              </w:rPr>
              <w:t>A Loving Recipe for a Perfect Cup of Tea - by Anonymous</w:t>
            </w:r>
          </w:p>
        </w:tc>
        <w:tc>
          <w:tcPr>
            <w:tcW w:w="2410" w:type="dxa"/>
          </w:tcPr>
          <w:p w14:paraId="599F6BDA" w14:textId="730B7F90"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20</w:t>
            </w:r>
          </w:p>
        </w:tc>
      </w:tr>
      <w:tr w:rsidR="002117F9" w:rsidRPr="002117F9" w14:paraId="374C0F56"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4931B82" w14:textId="39EE55E8"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 xml:space="preserve">Tea for Two </w:t>
            </w:r>
            <w:proofErr w:type="gramStart"/>
            <w:r>
              <w:rPr>
                <w:rFonts w:ascii="Calibri" w:eastAsia="Calibri" w:hAnsi="Calibri" w:cs="Calibri"/>
                <w:sz w:val="36"/>
                <w:szCs w:val="36"/>
              </w:rPr>
              <w:t>By</w:t>
            </w:r>
            <w:proofErr w:type="gramEnd"/>
            <w:r>
              <w:rPr>
                <w:rFonts w:ascii="Calibri" w:eastAsia="Calibri" w:hAnsi="Calibri" w:cs="Calibri"/>
                <w:sz w:val="36"/>
                <w:szCs w:val="36"/>
              </w:rPr>
              <w:t xml:space="preserve"> Doris Day</w:t>
            </w:r>
          </w:p>
        </w:tc>
        <w:tc>
          <w:tcPr>
            <w:tcW w:w="2410" w:type="dxa"/>
          </w:tcPr>
          <w:p w14:paraId="3A9312FC" w14:textId="665DB4D5"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21</w:t>
            </w:r>
          </w:p>
        </w:tc>
      </w:tr>
      <w:tr w:rsidR="002117F9" w:rsidRPr="002117F9" w14:paraId="6157C772"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BF51C26" w14:textId="46673A18"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 xml:space="preserve">Pictures to </w:t>
            </w:r>
            <w:proofErr w:type="spellStart"/>
            <w:r>
              <w:rPr>
                <w:rFonts w:ascii="Calibri" w:eastAsia="Calibri" w:hAnsi="Calibri" w:cs="Calibri"/>
                <w:sz w:val="36"/>
                <w:szCs w:val="36"/>
              </w:rPr>
              <w:t>Colour</w:t>
            </w:r>
            <w:proofErr w:type="spellEnd"/>
          </w:p>
        </w:tc>
        <w:tc>
          <w:tcPr>
            <w:tcW w:w="2410" w:type="dxa"/>
          </w:tcPr>
          <w:p w14:paraId="0545C9B5" w14:textId="2D0A594D"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22-26</w:t>
            </w:r>
          </w:p>
        </w:tc>
      </w:tr>
      <w:tr w:rsidR="002117F9" w:rsidRPr="002117F9" w14:paraId="77AD5F68"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F8B3E12" w14:textId="375555A6" w:rsidR="002117F9" w:rsidRPr="002117F9" w:rsidRDefault="008B1020" w:rsidP="002117F9">
            <w:pPr>
              <w:tabs>
                <w:tab w:val="left" w:pos="5192"/>
              </w:tabs>
              <w:spacing w:line="360" w:lineRule="auto"/>
              <w:rPr>
                <w:rFonts w:ascii="Calibri" w:eastAsia="Calibri" w:hAnsi="Calibri" w:cs="Calibri"/>
                <w:sz w:val="36"/>
                <w:szCs w:val="36"/>
              </w:rPr>
            </w:pPr>
            <w:proofErr w:type="gramStart"/>
            <w:r>
              <w:rPr>
                <w:rFonts w:ascii="Calibri" w:eastAsia="Calibri" w:hAnsi="Calibri" w:cs="Calibri"/>
                <w:sz w:val="36"/>
                <w:szCs w:val="36"/>
              </w:rPr>
              <w:t>Tea Time</w:t>
            </w:r>
            <w:proofErr w:type="gramEnd"/>
            <w:r>
              <w:rPr>
                <w:rFonts w:ascii="Calibri" w:eastAsia="Calibri" w:hAnsi="Calibri" w:cs="Calibri"/>
                <w:sz w:val="36"/>
                <w:szCs w:val="36"/>
              </w:rPr>
              <w:t xml:space="preserve"> Talking Topics</w:t>
            </w:r>
          </w:p>
        </w:tc>
        <w:tc>
          <w:tcPr>
            <w:tcW w:w="2410" w:type="dxa"/>
          </w:tcPr>
          <w:p w14:paraId="1BD93AB1" w14:textId="6E68A902"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27</w:t>
            </w:r>
          </w:p>
        </w:tc>
      </w:tr>
      <w:tr w:rsidR="002117F9" w:rsidRPr="002117F9" w14:paraId="38E2439D" w14:textId="77777777" w:rsidTr="0021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1320115" w14:textId="2AF8EE4C"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Old Irish Stories and Folklore</w:t>
            </w:r>
          </w:p>
        </w:tc>
        <w:tc>
          <w:tcPr>
            <w:tcW w:w="2410" w:type="dxa"/>
          </w:tcPr>
          <w:p w14:paraId="0660567A" w14:textId="21DB6332" w:rsidR="002117F9" w:rsidRPr="002117F9"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28</w:t>
            </w:r>
          </w:p>
        </w:tc>
      </w:tr>
      <w:tr w:rsidR="002117F9" w:rsidRPr="002117F9" w14:paraId="12F0C726" w14:textId="77777777" w:rsidTr="000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B48A7D7" w14:textId="6CDD0188" w:rsidR="002117F9" w:rsidRPr="002117F9"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Anagram</w:t>
            </w:r>
          </w:p>
        </w:tc>
        <w:tc>
          <w:tcPr>
            <w:tcW w:w="2410" w:type="dxa"/>
          </w:tcPr>
          <w:p w14:paraId="0D5BB9BA" w14:textId="32F26060" w:rsidR="002117F9" w:rsidRPr="002117F9" w:rsidRDefault="008B1020" w:rsidP="002117F9">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29-30</w:t>
            </w:r>
          </w:p>
        </w:tc>
      </w:tr>
      <w:tr w:rsidR="008B1020" w:rsidRPr="002117F9" w14:paraId="05877C89" w14:textId="77777777" w:rsidTr="00096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21211E1" w14:textId="57F34261" w:rsidR="008B1020" w:rsidRDefault="008B1020" w:rsidP="002117F9">
            <w:pPr>
              <w:tabs>
                <w:tab w:val="left" w:pos="5192"/>
              </w:tabs>
              <w:spacing w:line="360" w:lineRule="auto"/>
              <w:rPr>
                <w:rFonts w:ascii="Calibri" w:eastAsia="Calibri" w:hAnsi="Calibri" w:cs="Calibri"/>
                <w:sz w:val="36"/>
                <w:szCs w:val="36"/>
              </w:rPr>
            </w:pPr>
            <w:r>
              <w:rPr>
                <w:rFonts w:ascii="Calibri" w:eastAsia="Calibri" w:hAnsi="Calibri" w:cs="Calibri"/>
                <w:sz w:val="36"/>
                <w:szCs w:val="36"/>
              </w:rPr>
              <w:t>Can You Name Everything Here?</w:t>
            </w:r>
          </w:p>
        </w:tc>
        <w:tc>
          <w:tcPr>
            <w:tcW w:w="2410" w:type="dxa"/>
          </w:tcPr>
          <w:p w14:paraId="0A449EA9" w14:textId="68C0F62F" w:rsidR="008B1020" w:rsidRDefault="008B1020" w:rsidP="002117F9">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Pr>
                <w:rFonts w:ascii="Calibri" w:eastAsia="Calibri" w:hAnsi="Calibri" w:cs="Calibri"/>
                <w:b/>
                <w:sz w:val="36"/>
                <w:szCs w:val="36"/>
              </w:rPr>
              <w:t>31</w:t>
            </w:r>
          </w:p>
        </w:tc>
      </w:tr>
    </w:tbl>
    <w:p w14:paraId="3A14C795" w14:textId="77777777" w:rsidR="002117F9" w:rsidRPr="002117F9" w:rsidRDefault="002117F9" w:rsidP="002117F9">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2117F9" w:rsidRPr="002117F9" w:rsidSect="00233D93">
          <w:pgSz w:w="11910" w:h="16840"/>
          <w:pgMar w:top="851" w:right="580" w:bottom="280" w:left="567" w:header="720" w:footer="720" w:gutter="0"/>
          <w:cols w:space="720"/>
        </w:sectPr>
      </w:pPr>
    </w:p>
    <w:p w14:paraId="4A39839C" w14:textId="77777777" w:rsidR="002117F9" w:rsidRPr="002117F9" w:rsidRDefault="002117F9"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lastRenderedPageBreak/>
        <w:t>Spot the Difference</w:t>
      </w:r>
    </w:p>
    <w:p w14:paraId="1B7AC167" w14:textId="77777777" w:rsidR="002117F9" w:rsidRPr="002117F9" w:rsidRDefault="002117F9"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See if you can see the 5 differences between these two pictures</w:t>
      </w:r>
    </w:p>
    <w:p w14:paraId="4F5A5C11" w14:textId="77777777" w:rsidR="002117F9" w:rsidRPr="002117F9" w:rsidRDefault="002117F9"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p>
    <w:p w14:paraId="588AD53C" w14:textId="77777777" w:rsidR="002117F9" w:rsidRPr="002117F9" w:rsidRDefault="002117F9"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2117F9">
        <w:rPr>
          <w:rFonts w:ascii="Calibri" w:eastAsia="Calibri" w:hAnsi="Calibri" w:cs="Calibri"/>
          <w:noProof/>
          <w:kern w:val="0"/>
          <w:sz w:val="36"/>
          <w:szCs w:val="36"/>
          <w:lang w:val="en-IE" w:eastAsia="en-IE"/>
          <w14:ligatures w14:val="none"/>
        </w:rPr>
        <w:drawing>
          <wp:inline distT="0" distB="0" distL="0" distR="0" wp14:anchorId="73822C48" wp14:editId="63E9C05D">
            <wp:extent cx="5717116" cy="8086725"/>
            <wp:effectExtent l="0" t="0" r="0" b="0"/>
            <wp:docPr id="10" name="Picture 10" descr="A couple of teapots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teapots with flow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1582" cy="8093042"/>
                    </a:xfrm>
                    <a:prstGeom prst="rect">
                      <a:avLst/>
                    </a:prstGeom>
                  </pic:spPr>
                </pic:pic>
              </a:graphicData>
            </a:graphic>
          </wp:inline>
        </w:drawing>
      </w:r>
    </w:p>
    <w:p w14:paraId="7353780C"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29EA015"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61234F90" w14:textId="64314E88" w:rsidR="002117F9" w:rsidRPr="002117F9" w:rsidRDefault="002117F9"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lastRenderedPageBreak/>
        <w:t>Spot the Difference</w:t>
      </w:r>
    </w:p>
    <w:p w14:paraId="22B02F51" w14:textId="77777777" w:rsidR="002117F9" w:rsidRPr="002117F9" w:rsidRDefault="002117F9"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See if you can see the 5 differences between these two pictures</w:t>
      </w:r>
    </w:p>
    <w:p w14:paraId="5C13EE65" w14:textId="77777777" w:rsidR="002117F9" w:rsidRPr="002117F9" w:rsidRDefault="002117F9"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2117F9">
        <w:rPr>
          <w:rFonts w:ascii="Calibri" w:eastAsia="Calibri" w:hAnsi="Calibri" w:cs="Calibri"/>
          <w:noProof/>
          <w:kern w:val="0"/>
          <w:sz w:val="36"/>
          <w:szCs w:val="36"/>
          <w:lang w:val="en-IE" w:eastAsia="en-IE"/>
          <w14:ligatures w14:val="none"/>
        </w:rPr>
        <w:drawing>
          <wp:inline distT="0" distB="0" distL="0" distR="0" wp14:anchorId="19859384" wp14:editId="3478FFBA">
            <wp:extent cx="5962650" cy="8434027"/>
            <wp:effectExtent l="0" t="0" r="0" b="5715"/>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6121" cy="8438936"/>
                    </a:xfrm>
                    <a:prstGeom prst="rect">
                      <a:avLst/>
                    </a:prstGeom>
                  </pic:spPr>
                </pic:pic>
              </a:graphicData>
            </a:graphic>
          </wp:inline>
        </w:drawing>
      </w:r>
    </w:p>
    <w:p w14:paraId="03AD8CD6" w14:textId="46ACEE48" w:rsidR="002117F9" w:rsidRPr="002117F9" w:rsidRDefault="00131BC2"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Pr>
          <w:noProof/>
        </w:rPr>
        <w:lastRenderedPageBreak/>
        <w:drawing>
          <wp:inline distT="0" distB="0" distL="0" distR="0" wp14:anchorId="733E1905" wp14:editId="0FE766C3">
            <wp:extent cx="6720205" cy="9265920"/>
            <wp:effectExtent l="0" t="0" r="4445" b="0"/>
            <wp:docPr id="2085114819" name="Picture 1" descr="Two for Tea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for Tea Word 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474" cy="9298004"/>
                    </a:xfrm>
                    <a:prstGeom prst="rect">
                      <a:avLst/>
                    </a:prstGeom>
                    <a:noFill/>
                    <a:ln>
                      <a:noFill/>
                    </a:ln>
                  </pic:spPr>
                </pic:pic>
              </a:graphicData>
            </a:graphic>
          </wp:inline>
        </w:drawing>
      </w:r>
    </w:p>
    <w:p w14:paraId="34008FB0" w14:textId="44BDD86C" w:rsidR="002117F9" w:rsidRPr="002117F9" w:rsidRDefault="00AA4363" w:rsidP="002117F9">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Pr>
          <w:noProof/>
        </w:rPr>
        <w:lastRenderedPageBreak/>
        <w:drawing>
          <wp:inline distT="0" distB="0" distL="0" distR="0" wp14:anchorId="42247D7A" wp14:editId="172E32B0">
            <wp:extent cx="6499860" cy="9212580"/>
            <wp:effectExtent l="0" t="0" r="0" b="7620"/>
            <wp:docPr id="1521599565" name="Picture 3" descr="32 Free Printable Summer Word Search PDF for Fu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 Free Printable Summer Word Search PDF for Fun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9860" cy="9212580"/>
                    </a:xfrm>
                    <a:prstGeom prst="rect">
                      <a:avLst/>
                    </a:prstGeom>
                    <a:noFill/>
                    <a:ln>
                      <a:noFill/>
                    </a:ln>
                  </pic:spPr>
                </pic:pic>
              </a:graphicData>
            </a:graphic>
          </wp:inline>
        </w:drawing>
      </w:r>
    </w:p>
    <w:p w14:paraId="5DE94F70" w14:textId="77777777" w:rsidR="00AA4363" w:rsidRDefault="00AA4363" w:rsidP="002117F9">
      <w:pPr>
        <w:widowControl w:val="0"/>
        <w:autoSpaceDE w:val="0"/>
        <w:autoSpaceDN w:val="0"/>
        <w:spacing w:after="0" w:line="276" w:lineRule="auto"/>
        <w:jc w:val="center"/>
        <w:rPr>
          <w:noProof/>
        </w:rPr>
      </w:pPr>
    </w:p>
    <w:p w14:paraId="558AD23F" w14:textId="3B955885" w:rsidR="002117F9" w:rsidRPr="008B1020" w:rsidRDefault="00AA4363" w:rsidP="008B1020">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noProof/>
        </w:rPr>
        <w:lastRenderedPageBreak/>
        <w:drawing>
          <wp:inline distT="0" distB="0" distL="0" distR="0" wp14:anchorId="17C6C53E" wp14:editId="30A07DC0">
            <wp:extent cx="6781800" cy="9014460"/>
            <wp:effectExtent l="0" t="0" r="0" b="0"/>
            <wp:docPr id="6" name="Picture 5" descr="I Spy Te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Spy Tea Party"/>
                    <pic:cNvPicPr>
                      <a:picLocks noChangeAspect="1" noChangeArrowheads="1"/>
                    </pic:cNvPicPr>
                  </pic:nvPicPr>
                  <pic:blipFill rotWithShape="1">
                    <a:blip r:embed="rId20">
                      <a:extLst>
                        <a:ext uri="{28A0092B-C50C-407E-A947-70E740481C1C}">
                          <a14:useLocalDpi xmlns:a14="http://schemas.microsoft.com/office/drawing/2010/main" val="0"/>
                        </a:ext>
                      </a:extLst>
                    </a:blip>
                    <a:srcRect b="3581"/>
                    <a:stretch/>
                  </pic:blipFill>
                  <pic:spPr bwMode="auto">
                    <a:xfrm>
                      <a:off x="0" y="0"/>
                      <a:ext cx="6781800" cy="9014460"/>
                    </a:xfrm>
                    <a:prstGeom prst="rect">
                      <a:avLst/>
                    </a:prstGeom>
                    <a:noFill/>
                    <a:ln>
                      <a:noFill/>
                    </a:ln>
                    <a:extLst>
                      <a:ext uri="{53640926-AAD7-44D8-BBD7-CCE9431645EC}">
                        <a14:shadowObscured xmlns:a14="http://schemas.microsoft.com/office/drawing/2010/main"/>
                      </a:ext>
                    </a:extLst>
                  </pic:spPr>
                </pic:pic>
              </a:graphicData>
            </a:graphic>
          </wp:inline>
        </w:drawing>
      </w:r>
    </w:p>
    <w:p w14:paraId="1A94733D" w14:textId="0AFDF9D2"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noProof/>
        </w:rPr>
        <w:lastRenderedPageBreak/>
        <w:drawing>
          <wp:inline distT="0" distB="0" distL="0" distR="0" wp14:anchorId="4C65911B" wp14:editId="33423572">
            <wp:extent cx="6570666" cy="9212580"/>
            <wp:effectExtent l="0" t="0" r="1905" b="7620"/>
            <wp:docPr id="1" name="Picture 1" descr="Tea Party Baby Show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Party Baby Shower Ga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585" cy="9215271"/>
                    </a:xfrm>
                    <a:prstGeom prst="rect">
                      <a:avLst/>
                    </a:prstGeom>
                    <a:noFill/>
                    <a:ln>
                      <a:noFill/>
                    </a:ln>
                  </pic:spPr>
                </pic:pic>
              </a:graphicData>
            </a:graphic>
          </wp:inline>
        </w:drawing>
      </w:r>
    </w:p>
    <w:p w14:paraId="76A14BCB"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1AB67433"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9B09912" w14:textId="24E5B0A5" w:rsidR="002117F9" w:rsidRPr="002117F9" w:rsidRDefault="002117F9"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t>Irish Proverbs and Their Meanings</w:t>
      </w:r>
    </w:p>
    <w:p w14:paraId="16ED2DBE" w14:textId="77777777" w:rsidR="002117F9" w:rsidRPr="002117F9" w:rsidRDefault="002117F9"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2400A293"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An awkward colt often becomes a beautiful horse – everything can be improved.</w:t>
      </w:r>
    </w:p>
    <w:p w14:paraId="47699EFE"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 wild goose never reared a tame gosling – children learn by example.</w:t>
      </w:r>
    </w:p>
    <w:p w14:paraId="3A055BF4"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The best way to keep loyalty in a man’s heart is to keep money in his purse – another self-explanatory one.</w:t>
      </w:r>
    </w:p>
    <w:p w14:paraId="7AA565C5"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 trout in the pot is better than a salmon in the sea – be thankful for what you have rather than chasing after what you can never get.</w:t>
      </w:r>
    </w:p>
    <w:p w14:paraId="363E375E"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An old broom knows the dirty corners best – wisdom comes with experience.</w:t>
      </w:r>
    </w:p>
    <w:p w14:paraId="0BDEF448"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Any man can lose his hat in a fairy wind – some things are out of anyone’s control.</w:t>
      </w:r>
    </w:p>
    <w:p w14:paraId="034E2D8D"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Don’t make little of your dish for it may be an ignorant man who judges it – never undersell yourself.</w:t>
      </w:r>
    </w:p>
    <w:p w14:paraId="693620F5"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The cat is always dignified until the dog comes by – everyone has something or someone that makes them angry.</w:t>
      </w:r>
    </w:p>
    <w:p w14:paraId="5C9B53AF"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Wide is the door of the little cottage – it is often poor people who are most generous.</w:t>
      </w:r>
    </w:p>
    <w:p w14:paraId="4DE65B02"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Everyone lays a burden on the willing horse – people are quick to take helpful people for granted.</w:t>
      </w:r>
    </w:p>
    <w:p w14:paraId="193E2DED"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It is easy to halve the potato where there is love – if you love someone you will share whatever you have without resentment</w:t>
      </w:r>
    </w:p>
    <w:p w14:paraId="01749A8B"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Enough and no waste is as good as a feast – Having enough is better than having too much.</w:t>
      </w:r>
    </w:p>
    <w:p w14:paraId="715977DF"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lastRenderedPageBreak/>
        <w:t>While a person is out, his food goes cold – good things turn bad if left neglected.</w:t>
      </w:r>
    </w:p>
    <w:p w14:paraId="10589AC1" w14:textId="77777777" w:rsidR="002117F9" w:rsidRPr="002117F9" w:rsidRDefault="002117F9" w:rsidP="002117F9">
      <w:pPr>
        <w:widowControl w:val="0"/>
        <w:numPr>
          <w:ilvl w:val="0"/>
          <w:numId w:val="3"/>
        </w:numPr>
        <w:autoSpaceDE w:val="0"/>
        <w:autoSpaceDN w:val="0"/>
        <w:spacing w:before="240" w:after="0" w:line="240" w:lineRule="auto"/>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Do not take the thatch from your own roof to buy slates for another man’s house – you can’t help others unless you help yourself first.</w:t>
      </w:r>
    </w:p>
    <w:p w14:paraId="32359CFB" w14:textId="77777777" w:rsidR="002117F9" w:rsidRPr="002117F9" w:rsidRDefault="002117F9" w:rsidP="002117F9">
      <w:pPr>
        <w:widowControl w:val="0"/>
        <w:autoSpaceDE w:val="0"/>
        <w:autoSpaceDN w:val="0"/>
        <w:spacing w:before="240" w:after="0" w:line="240" w:lineRule="auto"/>
        <w:rPr>
          <w:rFonts w:ascii="Calibri" w:eastAsia="Calibri" w:hAnsi="Calibri" w:cs="Calibri"/>
          <w:kern w:val="0"/>
          <w:sz w:val="36"/>
          <w:szCs w:val="36"/>
          <w:lang w:val="en-IE" w:eastAsia="en-IE"/>
          <w14:ligatures w14:val="none"/>
        </w:rPr>
      </w:pPr>
    </w:p>
    <w:p w14:paraId="4DD40BDF" w14:textId="77777777" w:rsidR="002117F9" w:rsidRPr="002117F9" w:rsidRDefault="002117F9" w:rsidP="002117F9">
      <w:pPr>
        <w:widowControl w:val="0"/>
        <w:autoSpaceDE w:val="0"/>
        <w:autoSpaceDN w:val="0"/>
        <w:spacing w:before="240" w:after="0" w:line="240" w:lineRule="auto"/>
        <w:rPr>
          <w:rFonts w:ascii="Calibri" w:eastAsia="Calibri" w:hAnsi="Calibri" w:cs="Calibri"/>
          <w:kern w:val="0"/>
          <w:sz w:val="36"/>
          <w:szCs w:val="36"/>
          <w:lang w:val="en-IE" w:eastAsia="en-IE"/>
          <w14:ligatures w14:val="none"/>
        </w:rPr>
      </w:pPr>
    </w:p>
    <w:p w14:paraId="5AD836D0"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r w:rsidRPr="002117F9">
        <w:rPr>
          <w:rFonts w:ascii="Calibri" w:eastAsia="Calibri" w:hAnsi="Calibri" w:cs="Calibri"/>
          <w:noProof/>
          <w:kern w:val="0"/>
          <w:sz w:val="36"/>
          <w:szCs w:val="36"/>
          <w:lang w:val="en-IE" w:eastAsia="en-IE"/>
          <w14:ligatures w14:val="none"/>
        </w:rPr>
        <w:drawing>
          <wp:inline distT="0" distB="0" distL="0" distR="0" wp14:anchorId="6FABCF5C" wp14:editId="2D3EF68E">
            <wp:extent cx="3780155" cy="378015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0155" cy="3780155"/>
                    </a:xfrm>
                    <a:prstGeom prst="rect">
                      <a:avLst/>
                    </a:prstGeom>
                  </pic:spPr>
                </pic:pic>
              </a:graphicData>
            </a:graphic>
          </wp:inline>
        </w:drawing>
      </w:r>
    </w:p>
    <w:p w14:paraId="33BBAA5F"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4183CC10"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78385B93"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251E0779"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0C11642F" w14:textId="77777777" w:rsidR="002117F9" w:rsidRPr="002117F9" w:rsidRDefault="002117F9" w:rsidP="002117F9">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0DAD9282" w14:textId="77777777" w:rsidR="008B1020" w:rsidRDefault="008B1020" w:rsidP="002117F9">
      <w:pPr>
        <w:widowControl w:val="0"/>
        <w:autoSpaceDE w:val="0"/>
        <w:autoSpaceDN w:val="0"/>
        <w:spacing w:after="0" w:line="276" w:lineRule="auto"/>
        <w:ind w:left="720"/>
        <w:jc w:val="center"/>
        <w:rPr>
          <w:noProof/>
        </w:rPr>
      </w:pPr>
    </w:p>
    <w:p w14:paraId="4B3CE58F" w14:textId="4D8F4DEE" w:rsidR="002117F9" w:rsidRPr="002117F9" w:rsidRDefault="008B1020" w:rsidP="002117F9">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r>
        <w:rPr>
          <w:noProof/>
        </w:rPr>
        <w:lastRenderedPageBreak/>
        <w:drawing>
          <wp:inline distT="0" distB="0" distL="0" distR="0" wp14:anchorId="24E9D693" wp14:editId="0B42CE6C">
            <wp:extent cx="5897880" cy="8366760"/>
            <wp:effectExtent l="0" t="0" r="7620" b="0"/>
            <wp:docPr id="427811592" name="Picture 1" descr="Summer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Maze"/>
                    <pic:cNvPicPr>
                      <a:picLocks noChangeAspect="1" noChangeArrowheads="1"/>
                    </pic:cNvPicPr>
                  </pic:nvPicPr>
                  <pic:blipFill rotWithShape="1">
                    <a:blip r:embed="rId23">
                      <a:extLst>
                        <a:ext uri="{28A0092B-C50C-407E-A947-70E740481C1C}">
                          <a14:useLocalDpi xmlns:a14="http://schemas.microsoft.com/office/drawing/2010/main" val="0"/>
                        </a:ext>
                      </a:extLst>
                    </a:blip>
                    <a:srcRect b="6798"/>
                    <a:stretch/>
                  </pic:blipFill>
                  <pic:spPr bwMode="auto">
                    <a:xfrm>
                      <a:off x="0" y="0"/>
                      <a:ext cx="5897880" cy="8366760"/>
                    </a:xfrm>
                    <a:prstGeom prst="rect">
                      <a:avLst/>
                    </a:prstGeom>
                    <a:noFill/>
                    <a:ln>
                      <a:noFill/>
                    </a:ln>
                    <a:extLst>
                      <a:ext uri="{53640926-AAD7-44D8-BBD7-CCE9431645EC}">
                        <a14:shadowObscured xmlns:a14="http://schemas.microsoft.com/office/drawing/2010/main"/>
                      </a:ext>
                    </a:extLst>
                  </pic:spPr>
                </pic:pic>
              </a:graphicData>
            </a:graphic>
          </wp:inline>
        </w:drawing>
      </w:r>
    </w:p>
    <w:p w14:paraId="7A3F7FE7" w14:textId="0E091E80" w:rsidR="002117F9" w:rsidRDefault="002117F9"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678785D"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C7676B1" w14:textId="77777777" w:rsidR="008B1020"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876001D" w14:textId="77777777" w:rsidR="008B1020" w:rsidRPr="002117F9" w:rsidRDefault="008B1020" w:rsidP="002117F9">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F54010E" w14:textId="7E808094"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lastRenderedPageBreak/>
        <w:t>Tea Themed Trivia:</w:t>
      </w:r>
    </w:p>
    <w:p w14:paraId="1F06F0AE" w14:textId="77777777" w:rsidR="008B1020" w:rsidRP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What is the most widely consumed beverage in the world after water? </w:t>
      </w:r>
      <w:r w:rsidRPr="008B1020">
        <w:rPr>
          <w:rFonts w:ascii="Calibri" w:eastAsia="Calibri" w:hAnsi="Calibri" w:cs="Calibri"/>
          <w:b/>
          <w:bCs/>
          <w:kern w:val="0"/>
          <w:sz w:val="36"/>
          <w:szCs w:val="36"/>
          <w:lang w:eastAsia="en-IE"/>
          <w14:ligatures w14:val="none"/>
        </w:rPr>
        <w:t>Answer: Tea</w:t>
      </w:r>
    </w:p>
    <w:p w14:paraId="684BF6FC" w14:textId="77777777" w:rsidR="008B1020" w:rsidRP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Which country is famous for its traditional tea ceremony called "chanoyu" or "chado"? </w:t>
      </w:r>
      <w:r w:rsidRPr="008B1020">
        <w:rPr>
          <w:rFonts w:ascii="Calibri" w:eastAsia="Calibri" w:hAnsi="Calibri" w:cs="Calibri"/>
          <w:b/>
          <w:bCs/>
          <w:kern w:val="0"/>
          <w:sz w:val="36"/>
          <w:szCs w:val="36"/>
          <w:lang w:eastAsia="en-IE"/>
          <w14:ligatures w14:val="none"/>
        </w:rPr>
        <w:t>Answer: Japan</w:t>
      </w:r>
    </w:p>
    <w:p w14:paraId="454F0F18" w14:textId="77777777" w:rsidR="008B1020" w:rsidRP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What is the name of the plant from which tea leaves are harvested? </w:t>
      </w:r>
      <w:r w:rsidRPr="008B1020">
        <w:rPr>
          <w:rFonts w:ascii="Calibri" w:eastAsia="Calibri" w:hAnsi="Calibri" w:cs="Calibri"/>
          <w:b/>
          <w:bCs/>
          <w:kern w:val="0"/>
          <w:sz w:val="36"/>
          <w:szCs w:val="36"/>
          <w:lang w:eastAsia="en-IE"/>
          <w14:ligatures w14:val="none"/>
        </w:rPr>
        <w:t>Answer: Camellia sinensis</w:t>
      </w:r>
    </w:p>
    <w:p w14:paraId="0502D4A1" w14:textId="77777777" w:rsidR="008B1020" w:rsidRP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Which British monarch popularized afternoon tea in the 19th century? </w:t>
      </w:r>
      <w:r w:rsidRPr="008B1020">
        <w:rPr>
          <w:rFonts w:ascii="Calibri" w:eastAsia="Calibri" w:hAnsi="Calibri" w:cs="Calibri"/>
          <w:b/>
          <w:bCs/>
          <w:kern w:val="0"/>
          <w:sz w:val="36"/>
          <w:szCs w:val="36"/>
          <w:lang w:eastAsia="en-IE"/>
          <w14:ligatures w14:val="none"/>
        </w:rPr>
        <w:t>Answer: Queen Victoria</w:t>
      </w:r>
    </w:p>
    <w:p w14:paraId="66E4E21E" w14:textId="77777777" w:rsid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What is the term for dried tea leaves wrapped in paper or cloth, ready for steeping? </w:t>
      </w:r>
      <w:r w:rsidRPr="008B1020">
        <w:rPr>
          <w:rFonts w:ascii="Calibri" w:eastAsia="Calibri" w:hAnsi="Calibri" w:cs="Calibri"/>
          <w:b/>
          <w:bCs/>
          <w:kern w:val="0"/>
          <w:sz w:val="36"/>
          <w:szCs w:val="36"/>
          <w:lang w:eastAsia="en-IE"/>
          <w14:ligatures w14:val="none"/>
        </w:rPr>
        <w:t>Answer: Tea bag</w:t>
      </w:r>
    </w:p>
    <w:p w14:paraId="1F1CE1DD" w14:textId="08A11EFA" w:rsidR="008B1020" w:rsidRPr="008B1020" w:rsidRDefault="008B1020" w:rsidP="008B1020">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Which type of tea undergoes the most oxidation during processing, resulting in a darker </w:t>
      </w:r>
      <w:r w:rsidRPr="008B1020">
        <w:rPr>
          <w:rFonts w:ascii="Calibri" w:eastAsia="Calibri" w:hAnsi="Calibri" w:cs="Calibri"/>
          <w:kern w:val="0"/>
          <w:sz w:val="36"/>
          <w:szCs w:val="36"/>
          <w:lang w:eastAsia="en-IE"/>
          <w14:ligatures w14:val="none"/>
        </w:rPr>
        <w:t>colour</w:t>
      </w:r>
      <w:r w:rsidRPr="008B1020">
        <w:rPr>
          <w:rFonts w:ascii="Calibri" w:eastAsia="Calibri" w:hAnsi="Calibri" w:cs="Calibri"/>
          <w:kern w:val="0"/>
          <w:sz w:val="36"/>
          <w:szCs w:val="36"/>
          <w:lang w:eastAsia="en-IE"/>
          <w14:ligatures w14:val="none"/>
        </w:rPr>
        <w:t xml:space="preserve"> and stronger </w:t>
      </w:r>
      <w:r w:rsidRPr="008B1020">
        <w:rPr>
          <w:rFonts w:ascii="Calibri" w:eastAsia="Calibri" w:hAnsi="Calibri" w:cs="Calibri"/>
          <w:kern w:val="0"/>
          <w:sz w:val="36"/>
          <w:szCs w:val="36"/>
          <w:lang w:eastAsia="en-IE"/>
          <w14:ligatures w14:val="none"/>
        </w:rPr>
        <w:t>flavour</w:t>
      </w:r>
      <w:r w:rsidRPr="008B1020">
        <w:rPr>
          <w:rFonts w:ascii="Calibri" w:eastAsia="Calibri" w:hAnsi="Calibri" w:cs="Calibri"/>
          <w:kern w:val="0"/>
          <w:sz w:val="36"/>
          <w:szCs w:val="36"/>
          <w:lang w:eastAsia="en-IE"/>
          <w14:ligatures w14:val="none"/>
        </w:rPr>
        <w:t xml:space="preserve">? </w:t>
      </w:r>
      <w:r w:rsidRPr="008B1020">
        <w:rPr>
          <w:rFonts w:ascii="Calibri" w:eastAsia="Calibri" w:hAnsi="Calibri" w:cs="Calibri"/>
          <w:b/>
          <w:bCs/>
          <w:kern w:val="0"/>
          <w:sz w:val="36"/>
          <w:szCs w:val="36"/>
          <w:lang w:eastAsia="en-IE"/>
          <w14:ligatures w14:val="none"/>
        </w:rPr>
        <w:t>Answer: Black tea</w:t>
      </w:r>
    </w:p>
    <w:p w14:paraId="3211A192" w14:textId="77777777" w:rsidR="008B1020" w:rsidRPr="008B1020" w:rsidRDefault="008B1020" w:rsidP="008B1020">
      <w:pPr>
        <w:widowControl w:val="0"/>
        <w:numPr>
          <w:ilvl w:val="0"/>
          <w:numId w:val="5"/>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What is the traditional accompaniment to afternoon tea in England, consisting of small sandwiches, scones, and pastries? </w:t>
      </w:r>
      <w:r w:rsidRPr="008B1020">
        <w:rPr>
          <w:rFonts w:ascii="Calibri" w:eastAsia="Calibri" w:hAnsi="Calibri" w:cs="Calibri"/>
          <w:b/>
          <w:bCs/>
          <w:kern w:val="0"/>
          <w:sz w:val="36"/>
          <w:szCs w:val="36"/>
          <w:lang w:eastAsia="en-IE"/>
          <w14:ligatures w14:val="none"/>
        </w:rPr>
        <w:t>Answer: Tea cakes or finger sandwiches</w:t>
      </w:r>
    </w:p>
    <w:p w14:paraId="6970200C" w14:textId="77777777" w:rsidR="008B1020" w:rsidRPr="008B1020" w:rsidRDefault="008B1020" w:rsidP="008B1020">
      <w:pPr>
        <w:widowControl w:val="0"/>
        <w:numPr>
          <w:ilvl w:val="0"/>
          <w:numId w:val="5"/>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In which region of China was tea first discovered and cultivated? </w:t>
      </w:r>
      <w:r w:rsidRPr="008B1020">
        <w:rPr>
          <w:rFonts w:ascii="Calibri" w:eastAsia="Calibri" w:hAnsi="Calibri" w:cs="Calibri"/>
          <w:b/>
          <w:bCs/>
          <w:kern w:val="0"/>
          <w:sz w:val="36"/>
          <w:szCs w:val="36"/>
          <w:lang w:eastAsia="en-IE"/>
          <w14:ligatures w14:val="none"/>
        </w:rPr>
        <w:t>Answer: Yunnan province</w:t>
      </w:r>
    </w:p>
    <w:p w14:paraId="0D8A6D8A" w14:textId="77777777" w:rsidR="008B1020" w:rsidRPr="008B1020" w:rsidRDefault="008B1020" w:rsidP="008B1020">
      <w:pPr>
        <w:widowControl w:val="0"/>
        <w:numPr>
          <w:ilvl w:val="0"/>
          <w:numId w:val="5"/>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Which herb, often used for relaxation and sleep, is commonly brewed as a tea? </w:t>
      </w:r>
      <w:r w:rsidRPr="008B1020">
        <w:rPr>
          <w:rFonts w:ascii="Calibri" w:eastAsia="Calibri" w:hAnsi="Calibri" w:cs="Calibri"/>
          <w:b/>
          <w:bCs/>
          <w:kern w:val="0"/>
          <w:sz w:val="36"/>
          <w:szCs w:val="36"/>
          <w:lang w:eastAsia="en-IE"/>
          <w14:ligatures w14:val="none"/>
        </w:rPr>
        <w:t>Answer: Chamomile</w:t>
      </w:r>
    </w:p>
    <w:p w14:paraId="1299004E" w14:textId="77777777" w:rsidR="008B1020" w:rsidRPr="008B1020" w:rsidRDefault="008B1020" w:rsidP="008B1020">
      <w:pPr>
        <w:widowControl w:val="0"/>
        <w:numPr>
          <w:ilvl w:val="0"/>
          <w:numId w:val="5"/>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What is the name of the Chinese tea ceremony that emphasizes the appreciation of tea's taste, aroma, and appearance? </w:t>
      </w:r>
      <w:r w:rsidRPr="008B1020">
        <w:rPr>
          <w:rFonts w:ascii="Calibri" w:eastAsia="Calibri" w:hAnsi="Calibri" w:cs="Calibri"/>
          <w:b/>
          <w:bCs/>
          <w:kern w:val="0"/>
          <w:sz w:val="36"/>
          <w:szCs w:val="36"/>
          <w:lang w:eastAsia="en-IE"/>
          <w14:ligatures w14:val="none"/>
        </w:rPr>
        <w:t xml:space="preserve">Answer: </w:t>
      </w:r>
      <w:proofErr w:type="spellStart"/>
      <w:r w:rsidRPr="008B1020">
        <w:rPr>
          <w:rFonts w:ascii="Calibri" w:eastAsia="Calibri" w:hAnsi="Calibri" w:cs="Calibri"/>
          <w:b/>
          <w:bCs/>
          <w:kern w:val="0"/>
          <w:sz w:val="36"/>
          <w:szCs w:val="36"/>
          <w:lang w:eastAsia="en-IE"/>
          <w14:ligatures w14:val="none"/>
        </w:rPr>
        <w:t>Gongfu</w:t>
      </w:r>
      <w:proofErr w:type="spellEnd"/>
      <w:r w:rsidRPr="008B1020">
        <w:rPr>
          <w:rFonts w:ascii="Calibri" w:eastAsia="Calibri" w:hAnsi="Calibri" w:cs="Calibri"/>
          <w:b/>
          <w:bCs/>
          <w:kern w:val="0"/>
          <w:sz w:val="36"/>
          <w:szCs w:val="36"/>
          <w:lang w:eastAsia="en-IE"/>
          <w14:ligatures w14:val="none"/>
        </w:rPr>
        <w:t xml:space="preserve"> tea ceremony</w:t>
      </w:r>
    </w:p>
    <w:p w14:paraId="610EB4A2"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8CD395D"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16B956F"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92057A6"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35031A4"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43D5E94"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AFB8D55"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2929BE9" w14:textId="77777777" w:rsidR="008B1020" w:rsidRDefault="008B1020" w:rsidP="008B1020">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28759539" w14:textId="31316543"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t>A Tea Party Like No Other:</w:t>
      </w:r>
    </w:p>
    <w:p w14:paraId="58945143" w14:textId="447B313A" w:rsidR="008B1020" w:rsidRDefault="008B1020" w:rsidP="008B1020">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t>A Story</w:t>
      </w:r>
    </w:p>
    <w:p w14:paraId="6F0A0DCC"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Once upon a time, in a cozy little village nestled in the rolling hills of England, there lived a kind-hearted woman named Mrs. Higgins. Mrs. Higgins was known throughout the village for her love of tea and her legendary tea parties.</w:t>
      </w:r>
    </w:p>
    <w:p w14:paraId="6FC03129" w14:textId="0C918C38"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Every afternoon, Mrs. Higgins would invite her friends and </w:t>
      </w:r>
      <w:r w:rsidRPr="008B1020">
        <w:rPr>
          <w:rFonts w:ascii="Calibri" w:eastAsia="Calibri" w:hAnsi="Calibri" w:cs="Calibri"/>
          <w:kern w:val="0"/>
          <w:sz w:val="36"/>
          <w:szCs w:val="36"/>
          <w:lang w:eastAsia="en-IE"/>
          <w14:ligatures w14:val="none"/>
        </w:rPr>
        <w:t>neighbours</w:t>
      </w:r>
      <w:r w:rsidRPr="008B1020">
        <w:rPr>
          <w:rFonts w:ascii="Calibri" w:eastAsia="Calibri" w:hAnsi="Calibri" w:cs="Calibri"/>
          <w:kern w:val="0"/>
          <w:sz w:val="36"/>
          <w:szCs w:val="36"/>
          <w:lang w:eastAsia="en-IE"/>
          <w14:ligatures w14:val="none"/>
        </w:rPr>
        <w:t xml:space="preserve"> over to her charming cottage for tea. Her teapot was always bubbling, and her table was adorned with an array of delicious treats, from freshly baked scones to delicate finger sandwiches.</w:t>
      </w:r>
    </w:p>
    <w:p w14:paraId="3B2ADB05"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One sunny afternoon, Mrs. Higgins decided to host a special tea party in her garden. She spent the morning carefully arranging her best </w:t>
      </w:r>
      <w:proofErr w:type="spellStart"/>
      <w:r w:rsidRPr="008B1020">
        <w:rPr>
          <w:rFonts w:ascii="Calibri" w:eastAsia="Calibri" w:hAnsi="Calibri" w:cs="Calibri"/>
          <w:kern w:val="0"/>
          <w:sz w:val="36"/>
          <w:szCs w:val="36"/>
          <w:lang w:eastAsia="en-IE"/>
          <w14:ligatures w14:val="none"/>
        </w:rPr>
        <w:t>china</w:t>
      </w:r>
      <w:proofErr w:type="spellEnd"/>
      <w:r w:rsidRPr="008B1020">
        <w:rPr>
          <w:rFonts w:ascii="Calibri" w:eastAsia="Calibri" w:hAnsi="Calibri" w:cs="Calibri"/>
          <w:kern w:val="0"/>
          <w:sz w:val="36"/>
          <w:szCs w:val="36"/>
          <w:lang w:eastAsia="en-IE"/>
          <w14:ligatures w14:val="none"/>
        </w:rPr>
        <w:t xml:space="preserve"> cups and setting up a quaint little gazebo where her guests could relax and enjoy the sunshine.</w:t>
      </w:r>
    </w:p>
    <w:p w14:paraId="762122A8"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As the guests arrived, they were greeted with the delightful aroma of freshly brewed tea and the sound of birds chirping in the trees. Mrs. Higgins beamed with joy as she poured steaming cups of tea for her friends, regaling them with stories of her adventures in tea-making.</w:t>
      </w:r>
    </w:p>
    <w:p w14:paraId="703B910C"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But just as the party was getting into full swing, disaster struck! A mischievous squirrel, drawn by the scent of Mrs. Higgins' delicious treats, leaped onto the </w:t>
      </w:r>
      <w:proofErr w:type="gramStart"/>
      <w:r w:rsidRPr="008B1020">
        <w:rPr>
          <w:rFonts w:ascii="Calibri" w:eastAsia="Calibri" w:hAnsi="Calibri" w:cs="Calibri"/>
          <w:kern w:val="0"/>
          <w:sz w:val="36"/>
          <w:szCs w:val="36"/>
          <w:lang w:eastAsia="en-IE"/>
          <w14:ligatures w14:val="none"/>
        </w:rPr>
        <w:t>table</w:t>
      </w:r>
      <w:proofErr w:type="gramEnd"/>
      <w:r w:rsidRPr="008B1020">
        <w:rPr>
          <w:rFonts w:ascii="Calibri" w:eastAsia="Calibri" w:hAnsi="Calibri" w:cs="Calibri"/>
          <w:kern w:val="0"/>
          <w:sz w:val="36"/>
          <w:szCs w:val="36"/>
          <w:lang w:eastAsia="en-IE"/>
          <w14:ligatures w14:val="none"/>
        </w:rPr>
        <w:t xml:space="preserve"> and knocked over the teapot, sending tea cascading everywhere.</w:t>
      </w:r>
    </w:p>
    <w:p w14:paraId="383869AD"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At first, there was a moment of stunned silence, but then Mrs. Higgins burst into laughter, declaring that it was the most exciting tea party she had ever hosted. With the help of her friends, they quickly cleaned up the mess and salvaged what tea they could from the broken pot.</w:t>
      </w:r>
    </w:p>
    <w:p w14:paraId="673AF679" w14:textId="77777777" w:rsidR="008B1020" w:rsidRP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Undeterred, Mrs. Higgins brewed another pot of tea, and soon the party was back in full swing, with laughter and camaraderie filling the garden once more. As the sun began to set and the guests bid their farewells, Mrs. </w:t>
      </w:r>
      <w:r w:rsidRPr="008B1020">
        <w:rPr>
          <w:rFonts w:ascii="Calibri" w:eastAsia="Calibri" w:hAnsi="Calibri" w:cs="Calibri"/>
          <w:kern w:val="0"/>
          <w:sz w:val="36"/>
          <w:szCs w:val="36"/>
          <w:lang w:eastAsia="en-IE"/>
          <w14:ligatures w14:val="none"/>
        </w:rPr>
        <w:lastRenderedPageBreak/>
        <w:t>Higgins couldn't help but feel grateful for the simple joys of friendship and a good cup of tea.</w:t>
      </w:r>
    </w:p>
    <w:p w14:paraId="5C0E7DFC" w14:textId="77777777" w:rsidR="008B1020" w:rsidRDefault="008B1020" w:rsidP="008B1020">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And so, in the village of rolling hills, Mrs. Higgins' tea parties became the stuff of legend, remembered fondly by all who attended, and inspiring smiles for years to come.</w:t>
      </w:r>
    </w:p>
    <w:p w14:paraId="77856DE2"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5DBEB35C"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F2A6D07"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02F6E096"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662DDCA8"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571F1D5F"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D81C08D"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1D2B62CC"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1D6D6EC"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4DFAFD70"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26A4D661"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33E31EB2"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1FE4648D"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4171BCCB"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02E7680A"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443B3C37"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23D720ED"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AB4EFEF"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0B41BFB6"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4B68EC0F"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5BD5008"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6FCA42FD"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606F8E51" w14:textId="77777777" w:rsid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30F6E8EA" w14:textId="77777777" w:rsidR="008B1020" w:rsidRP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33041A51" w14:textId="77777777" w:rsidR="008B1020" w:rsidRPr="008B1020" w:rsidRDefault="008B1020" w:rsidP="008B1020">
      <w:pPr>
        <w:widowControl w:val="0"/>
        <w:autoSpaceDE w:val="0"/>
        <w:autoSpaceDN w:val="0"/>
        <w:spacing w:after="0" w:line="276" w:lineRule="auto"/>
        <w:ind w:left="567" w:hanging="392"/>
        <w:jc w:val="center"/>
        <w:rPr>
          <w:rFonts w:ascii="Calibri" w:eastAsia="Calibri" w:hAnsi="Calibri" w:cs="Calibri"/>
          <w:b/>
          <w:bCs/>
          <w:vanish/>
          <w:kern w:val="0"/>
          <w:sz w:val="36"/>
          <w:szCs w:val="36"/>
          <w:u w:val="single"/>
          <w:lang w:eastAsia="en-IE"/>
          <w14:ligatures w14:val="none"/>
        </w:rPr>
      </w:pPr>
      <w:r w:rsidRPr="008B1020">
        <w:rPr>
          <w:rFonts w:ascii="Calibri" w:eastAsia="Calibri" w:hAnsi="Calibri" w:cs="Calibri"/>
          <w:b/>
          <w:bCs/>
          <w:vanish/>
          <w:kern w:val="0"/>
          <w:sz w:val="36"/>
          <w:szCs w:val="36"/>
          <w:u w:val="single"/>
          <w:lang w:eastAsia="en-IE"/>
          <w14:ligatures w14:val="none"/>
        </w:rPr>
        <w:t>Top of Form</w:t>
      </w:r>
    </w:p>
    <w:p w14:paraId="09764DD2"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18689A6" w14:textId="77777777" w:rsidR="008B1020" w:rsidRPr="008B1020" w:rsidRDefault="008B1020" w:rsidP="008B1020">
      <w:pPr>
        <w:widowControl w:val="0"/>
        <w:autoSpaceDE w:val="0"/>
        <w:autoSpaceDN w:val="0"/>
        <w:spacing w:after="0" w:line="276" w:lineRule="auto"/>
        <w:ind w:left="567" w:hanging="392"/>
        <w:jc w:val="center"/>
        <w:rPr>
          <w:rFonts w:ascii="Calibri" w:eastAsia="Calibri" w:hAnsi="Calibri" w:cs="Calibri"/>
          <w:b/>
          <w:bCs/>
          <w:kern w:val="0"/>
          <w:sz w:val="36"/>
          <w:szCs w:val="36"/>
          <w:u w:val="single"/>
          <w:lang w:eastAsia="en-IE"/>
          <w14:ligatures w14:val="none"/>
        </w:rPr>
      </w:pPr>
      <w:r w:rsidRPr="008B1020">
        <w:rPr>
          <w:rFonts w:ascii="Calibri" w:eastAsia="Calibri" w:hAnsi="Calibri" w:cs="Calibri"/>
          <w:b/>
          <w:bCs/>
          <w:kern w:val="0"/>
          <w:sz w:val="36"/>
          <w:szCs w:val="36"/>
          <w:u w:val="single"/>
          <w:lang w:eastAsia="en-IE"/>
          <w14:ligatures w14:val="none"/>
        </w:rPr>
        <w:lastRenderedPageBreak/>
        <w:t>Earl Grey Tea Cookies</w:t>
      </w:r>
    </w:p>
    <w:p w14:paraId="615B76C0" w14:textId="77777777" w:rsidR="008B1020" w:rsidRP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r w:rsidRPr="008B1020">
        <w:rPr>
          <w:rFonts w:ascii="Calibri" w:eastAsia="Calibri" w:hAnsi="Calibri" w:cs="Calibri"/>
          <w:b/>
          <w:bCs/>
          <w:kern w:val="0"/>
          <w:sz w:val="36"/>
          <w:szCs w:val="36"/>
          <w:lang w:eastAsia="en-IE"/>
          <w14:ligatures w14:val="none"/>
        </w:rPr>
        <w:t>Ingredients:</w:t>
      </w:r>
    </w:p>
    <w:p w14:paraId="0CE78E9A"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250 grams all-purpose flour</w:t>
      </w:r>
    </w:p>
    <w:p w14:paraId="2A565E2C"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2 tablespoons Earl Grey tea leaves (from about 4-5 tea bags)</w:t>
      </w:r>
    </w:p>
    <w:p w14:paraId="4E67889D"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1/2 teaspoon salt</w:t>
      </w:r>
    </w:p>
    <w:p w14:paraId="74F0C593"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225 grams unsalted butter, </w:t>
      </w:r>
      <w:proofErr w:type="gramStart"/>
      <w:r w:rsidRPr="008B1020">
        <w:rPr>
          <w:rFonts w:ascii="Calibri" w:eastAsia="Calibri" w:hAnsi="Calibri" w:cs="Calibri"/>
          <w:kern w:val="0"/>
          <w:sz w:val="36"/>
          <w:szCs w:val="36"/>
          <w:lang w:eastAsia="en-IE"/>
          <w14:ligatures w14:val="none"/>
        </w:rPr>
        <w:t>softened</w:t>
      </w:r>
      <w:proofErr w:type="gramEnd"/>
    </w:p>
    <w:p w14:paraId="53D890BC"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60 grams powdered sugar</w:t>
      </w:r>
    </w:p>
    <w:p w14:paraId="363571B6" w14:textId="77777777"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1 teaspoon vanilla extract</w:t>
      </w:r>
    </w:p>
    <w:p w14:paraId="3B581ECC" w14:textId="13527136" w:rsidR="008B1020" w:rsidRPr="008B1020" w:rsidRDefault="008B1020" w:rsidP="008B1020">
      <w:pPr>
        <w:widowControl w:val="0"/>
        <w:numPr>
          <w:ilvl w:val="0"/>
          <w:numId w:val="6"/>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Zest of 1 lemon (optional, for added </w:t>
      </w:r>
      <w:r w:rsidRPr="008B1020">
        <w:rPr>
          <w:rFonts w:ascii="Calibri" w:eastAsia="Calibri" w:hAnsi="Calibri" w:cs="Calibri"/>
          <w:kern w:val="0"/>
          <w:sz w:val="36"/>
          <w:szCs w:val="36"/>
          <w:lang w:eastAsia="en-IE"/>
          <w14:ligatures w14:val="none"/>
        </w:rPr>
        <w:t>flavour</w:t>
      </w:r>
      <w:r w:rsidRPr="008B1020">
        <w:rPr>
          <w:rFonts w:ascii="Calibri" w:eastAsia="Calibri" w:hAnsi="Calibri" w:cs="Calibri"/>
          <w:kern w:val="0"/>
          <w:sz w:val="36"/>
          <w:szCs w:val="36"/>
          <w:lang w:eastAsia="en-IE"/>
          <w14:ligatures w14:val="none"/>
        </w:rPr>
        <w:t>)</w:t>
      </w:r>
    </w:p>
    <w:p w14:paraId="3EA23D1E" w14:textId="77777777" w:rsidR="008B1020" w:rsidRPr="008B1020" w:rsidRDefault="008B1020" w:rsidP="008B1020">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r w:rsidRPr="008B1020">
        <w:rPr>
          <w:rFonts w:ascii="Calibri" w:eastAsia="Calibri" w:hAnsi="Calibri" w:cs="Calibri"/>
          <w:b/>
          <w:bCs/>
          <w:kern w:val="0"/>
          <w:sz w:val="36"/>
          <w:szCs w:val="36"/>
          <w:lang w:eastAsia="en-IE"/>
          <w14:ligatures w14:val="none"/>
        </w:rPr>
        <w:t>Instructions:</w:t>
      </w:r>
    </w:p>
    <w:p w14:paraId="710F8CE6"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Preheat the Oven: Preheat your oven to 180°C (350°F). Line a baking sheet with parchment paper or lightly grease it.</w:t>
      </w:r>
    </w:p>
    <w:p w14:paraId="7C9D4E0F"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Prepare the Tea: In a small bowl, crush the Earl Grey tea leaves using a mortar and pestle or the back of a spoon until they are finely ground. Set aside.</w:t>
      </w:r>
    </w:p>
    <w:p w14:paraId="39C8950E"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Mix Dry Ingredients: In a medium bowl, whisk together the flour, ground Earl Grey tea leaves, and salt until well combined. Set aside.</w:t>
      </w:r>
    </w:p>
    <w:p w14:paraId="5F0AFA73"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Cream Butter and Sugar: In a large mixing bowl, beat the softened butter and powdered sugar together using a hand mixer or stand mixer until light and fluffy, about 2-3 minutes.</w:t>
      </w:r>
    </w:p>
    <w:p w14:paraId="4336E8BE" w14:textId="4A44758B"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Add </w:t>
      </w:r>
      <w:r w:rsidRPr="008B1020">
        <w:rPr>
          <w:rFonts w:ascii="Calibri" w:eastAsia="Calibri" w:hAnsi="Calibri" w:cs="Calibri"/>
          <w:kern w:val="0"/>
          <w:sz w:val="36"/>
          <w:szCs w:val="36"/>
          <w:lang w:eastAsia="en-IE"/>
          <w14:ligatures w14:val="none"/>
        </w:rPr>
        <w:t>Flavourings</w:t>
      </w:r>
      <w:r w:rsidRPr="008B1020">
        <w:rPr>
          <w:rFonts w:ascii="Calibri" w:eastAsia="Calibri" w:hAnsi="Calibri" w:cs="Calibri"/>
          <w:kern w:val="0"/>
          <w:sz w:val="36"/>
          <w:szCs w:val="36"/>
          <w:lang w:eastAsia="en-IE"/>
          <w14:ligatures w14:val="none"/>
        </w:rPr>
        <w:t>: Mix in the vanilla extract and lemon zest (if using) until well incorporated.</w:t>
      </w:r>
    </w:p>
    <w:p w14:paraId="2C8B8822"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Incorporate Dry Ingredients: Gradually add the dry ingredients to the butter mixture, mixing on low speed until a dough forms. Be careful not to overmix.</w:t>
      </w:r>
    </w:p>
    <w:p w14:paraId="7FF24249" w14:textId="4E361365"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Form Cookies: Shape the dough into small balls, about 2.5 </w:t>
      </w:r>
      <w:r w:rsidRPr="008B1020">
        <w:rPr>
          <w:rFonts w:ascii="Calibri" w:eastAsia="Calibri" w:hAnsi="Calibri" w:cs="Calibri"/>
          <w:kern w:val="0"/>
          <w:sz w:val="36"/>
          <w:szCs w:val="36"/>
          <w:lang w:eastAsia="en-IE"/>
          <w14:ligatures w14:val="none"/>
        </w:rPr>
        <w:t>centimetres</w:t>
      </w:r>
      <w:r w:rsidRPr="008B1020">
        <w:rPr>
          <w:rFonts w:ascii="Calibri" w:eastAsia="Calibri" w:hAnsi="Calibri" w:cs="Calibri"/>
          <w:kern w:val="0"/>
          <w:sz w:val="36"/>
          <w:szCs w:val="36"/>
          <w:lang w:eastAsia="en-IE"/>
          <w14:ligatures w14:val="none"/>
        </w:rPr>
        <w:t xml:space="preserve"> (1 inch) in diameter, and place them on the prepared baking sheet, spacing them about 5 </w:t>
      </w:r>
      <w:r w:rsidRPr="008B1020">
        <w:rPr>
          <w:rFonts w:ascii="Calibri" w:eastAsia="Calibri" w:hAnsi="Calibri" w:cs="Calibri"/>
          <w:kern w:val="0"/>
          <w:sz w:val="36"/>
          <w:szCs w:val="36"/>
          <w:lang w:eastAsia="en-IE"/>
          <w14:ligatures w14:val="none"/>
        </w:rPr>
        <w:t>centimetres</w:t>
      </w:r>
      <w:r w:rsidRPr="008B1020">
        <w:rPr>
          <w:rFonts w:ascii="Calibri" w:eastAsia="Calibri" w:hAnsi="Calibri" w:cs="Calibri"/>
          <w:kern w:val="0"/>
          <w:sz w:val="36"/>
          <w:szCs w:val="36"/>
          <w:lang w:eastAsia="en-IE"/>
          <w14:ligatures w14:val="none"/>
        </w:rPr>
        <w:t xml:space="preserve"> (2 inches) apart.</w:t>
      </w:r>
    </w:p>
    <w:p w14:paraId="0BE5E4BB"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Flatten Cookies: Gently flatten each cookie ball with the back of a fork or your fingers to create a crisscross pattern on top.</w:t>
      </w:r>
    </w:p>
    <w:p w14:paraId="0D84974E"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lastRenderedPageBreak/>
        <w:t>Bake: Bake the cookies in the preheated oven for 12-15 minutes, or until the edges are lightly golden brown.</w:t>
      </w:r>
    </w:p>
    <w:p w14:paraId="32AD35BF" w14:textId="77777777" w:rsidR="008B1020" w:rsidRP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Cool: Allow the cookies to cool on the baking sheet for a few minutes before transferring them to a wire rack to cool completely.</w:t>
      </w:r>
    </w:p>
    <w:p w14:paraId="39F3B2E2" w14:textId="77777777" w:rsidR="008B1020" w:rsidRDefault="008B1020" w:rsidP="008B1020">
      <w:pPr>
        <w:widowControl w:val="0"/>
        <w:numPr>
          <w:ilvl w:val="0"/>
          <w:numId w:val="7"/>
        </w:numPr>
        <w:autoSpaceDE w:val="0"/>
        <w:autoSpaceDN w:val="0"/>
        <w:spacing w:after="0" w:line="276" w:lineRule="auto"/>
        <w:jc w:val="both"/>
        <w:rPr>
          <w:rFonts w:ascii="Calibri" w:eastAsia="Calibri" w:hAnsi="Calibri" w:cs="Calibri"/>
          <w:kern w:val="0"/>
          <w:sz w:val="36"/>
          <w:szCs w:val="36"/>
          <w:lang w:eastAsia="en-IE"/>
          <w14:ligatures w14:val="none"/>
        </w:rPr>
      </w:pPr>
      <w:r w:rsidRPr="008B1020">
        <w:rPr>
          <w:rFonts w:ascii="Calibri" w:eastAsia="Calibri" w:hAnsi="Calibri" w:cs="Calibri"/>
          <w:kern w:val="0"/>
          <w:sz w:val="36"/>
          <w:szCs w:val="36"/>
          <w:lang w:eastAsia="en-IE"/>
          <w14:ligatures w14:val="none"/>
        </w:rPr>
        <w:t xml:space="preserve">Enjoy: Once cooled, these Earl Grey Tea Cookies are ready to be enjoyed! Serve them with a hot cup of Earl Grey tea for the perfect </w:t>
      </w:r>
      <w:proofErr w:type="gramStart"/>
      <w:r w:rsidRPr="008B1020">
        <w:rPr>
          <w:rFonts w:ascii="Calibri" w:eastAsia="Calibri" w:hAnsi="Calibri" w:cs="Calibri"/>
          <w:kern w:val="0"/>
          <w:sz w:val="36"/>
          <w:szCs w:val="36"/>
          <w:lang w:eastAsia="en-IE"/>
          <w14:ligatures w14:val="none"/>
        </w:rPr>
        <w:t>tea time</w:t>
      </w:r>
      <w:proofErr w:type="gramEnd"/>
      <w:r w:rsidRPr="008B1020">
        <w:rPr>
          <w:rFonts w:ascii="Calibri" w:eastAsia="Calibri" w:hAnsi="Calibri" w:cs="Calibri"/>
          <w:kern w:val="0"/>
          <w:sz w:val="36"/>
          <w:szCs w:val="36"/>
          <w:lang w:eastAsia="en-IE"/>
          <w14:ligatures w14:val="none"/>
        </w:rPr>
        <w:t xml:space="preserve"> treat.</w:t>
      </w:r>
    </w:p>
    <w:p w14:paraId="635830A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4FA52F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22B8DC0C"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1E6EBBBA"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28FCB3C4"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06377C88"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38FFD58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56A1C7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59CFC563"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779E044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00B0950C"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2C5B079D"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19A42787"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4491BB11"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2B7AE9AB"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659F887"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350290EE"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23473846"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77F864A9"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54CCD1E7"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B9ADED2" w14:textId="77777777" w:rsid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7C428FB7" w14:textId="77777777" w:rsidR="008B1020" w:rsidRPr="008B1020" w:rsidRDefault="008B1020" w:rsidP="008B1020">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7CA07D23"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B17BD3D" w14:textId="39473A9D"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lastRenderedPageBreak/>
        <w:t>A Loving Recipe for a Perfect Cup of Tea - by Anonymous</w:t>
      </w:r>
    </w:p>
    <w:p w14:paraId="68C3B07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654AC61"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1 Willing friend who loves to sit and share</w:t>
      </w:r>
    </w:p>
    <w:p w14:paraId="6965CA18"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1 Grateful heart to have a friend that cares</w:t>
      </w:r>
    </w:p>
    <w:p w14:paraId="0106F827"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1 Beautiful garden to show us God is near</w:t>
      </w:r>
    </w:p>
    <w:p w14:paraId="036AA632"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Many wonderful memories of times shared throughout the years.</w:t>
      </w:r>
    </w:p>
    <w:p w14:paraId="2D767E38"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Lots of smiles and laughter to brighten up our days</w:t>
      </w:r>
    </w:p>
    <w:p w14:paraId="35D4F634"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Many prayers that we prayed for each other along the way</w:t>
      </w:r>
    </w:p>
    <w:p w14:paraId="45F60ADC"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I’m so blessed to have a friend like you</w:t>
      </w:r>
    </w:p>
    <w:p w14:paraId="0B0B738A"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 xml:space="preserve">To share in everything I do. </w:t>
      </w:r>
    </w:p>
    <w:p w14:paraId="515C31E6"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 xml:space="preserve">For one special friend sharing a special cup of tea </w:t>
      </w:r>
    </w:p>
    <w:p w14:paraId="58F32A4E"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Truly makes this a perfect recipe.</w:t>
      </w:r>
    </w:p>
    <w:p w14:paraId="03AAE5CE"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4E3EBFCA"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58508BD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noProof/>
          <w:kern w:val="0"/>
          <w:sz w:val="36"/>
          <w:szCs w:val="36"/>
          <w:lang w:val="en-IE" w:eastAsia="en-IE"/>
          <w14:ligatures w14:val="none"/>
        </w:rPr>
        <w:drawing>
          <wp:inline distT="0" distB="0" distL="0" distR="0" wp14:anchorId="770C9E14" wp14:editId="3A1968D7">
            <wp:extent cx="4019550" cy="4019550"/>
            <wp:effectExtent l="0" t="0" r="0" b="0"/>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9561" cy="4019561"/>
                    </a:xfrm>
                    <a:prstGeom prst="rect">
                      <a:avLst/>
                    </a:prstGeom>
                  </pic:spPr>
                </pic:pic>
              </a:graphicData>
            </a:graphic>
          </wp:inline>
        </w:drawing>
      </w:r>
    </w:p>
    <w:p w14:paraId="251085D4" w14:textId="77777777" w:rsid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6BBA4BD9" w14:textId="77777777" w:rsidR="008B1020" w:rsidRPr="002117F9"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5EAD2A3"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1C9F68A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lastRenderedPageBreak/>
        <w:t>Tea for Two by Doris Day</w:t>
      </w:r>
    </w:p>
    <w:p w14:paraId="2A7F3D77" w14:textId="77777777" w:rsidR="002117F9" w:rsidRPr="002117F9" w:rsidRDefault="002117F9" w:rsidP="002117F9">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6E65D3C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Picture you upon my knee,</w:t>
      </w:r>
    </w:p>
    <w:p w14:paraId="537B2395"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Just tea for two and two for tea,</w:t>
      </w:r>
    </w:p>
    <w:p w14:paraId="3610E951"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Just me for you</w:t>
      </w:r>
    </w:p>
    <w:p w14:paraId="41D38844"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And you for me alone.</w:t>
      </w:r>
    </w:p>
    <w:p w14:paraId="6B1F694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2F15A035"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Nobody near us</w:t>
      </w:r>
    </w:p>
    <w:p w14:paraId="6BAFD0B7"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To see us or hear us,</w:t>
      </w:r>
    </w:p>
    <w:p w14:paraId="52E6F6EA"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No friends or relations</w:t>
      </w:r>
    </w:p>
    <w:p w14:paraId="019B415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On weekend vacations.</w:t>
      </w:r>
    </w:p>
    <w:p w14:paraId="3C270B7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We won't have it known, dear,</w:t>
      </w:r>
    </w:p>
    <w:p w14:paraId="40EE973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That we own a telephone, dear;</w:t>
      </w:r>
    </w:p>
    <w:p w14:paraId="1C2AE707"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4EDC22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Day will break and you'll awake</w:t>
      </w:r>
    </w:p>
    <w:p w14:paraId="203EE887"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And start to bake a sugar cake,</w:t>
      </w:r>
    </w:p>
    <w:p w14:paraId="286B5504"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For me to take</w:t>
      </w:r>
    </w:p>
    <w:p w14:paraId="38A9495A"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For all the boys to see.</w:t>
      </w:r>
    </w:p>
    <w:p w14:paraId="516FE5C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4CCFB6B9"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We will raise a family,</w:t>
      </w:r>
    </w:p>
    <w:p w14:paraId="57A1BB76"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A boy for you, a girl for me.</w:t>
      </w:r>
    </w:p>
    <w:p w14:paraId="72A1790D"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Oh, can't you see</w:t>
      </w:r>
    </w:p>
    <w:p w14:paraId="37ADEA19"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How happy we would be?</w:t>
      </w:r>
    </w:p>
    <w:p w14:paraId="25FA9D05"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2117F9">
        <w:rPr>
          <w:rFonts w:ascii="Calibri" w:eastAsia="Calibri" w:hAnsi="Calibri" w:cs="Calibri"/>
          <w:noProof/>
          <w:kern w:val="0"/>
          <w:sz w:val="36"/>
          <w:szCs w:val="36"/>
          <w:lang w:val="en-IE" w:eastAsia="en-IE"/>
          <w14:ligatures w14:val="none"/>
        </w:rPr>
        <w:drawing>
          <wp:inline distT="0" distB="0" distL="0" distR="0" wp14:anchorId="7BD7D871" wp14:editId="22976D2D">
            <wp:extent cx="1943100" cy="1844230"/>
            <wp:effectExtent l="0" t="0" r="0" b="0"/>
            <wp:docPr id="33" name="Picture 33" descr="A picture containing cup, coffee, table,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up, coffee, table, drin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6216" cy="1847187"/>
                    </a:xfrm>
                    <a:prstGeom prst="rect">
                      <a:avLst/>
                    </a:prstGeom>
                  </pic:spPr>
                </pic:pic>
              </a:graphicData>
            </a:graphic>
          </wp:inline>
        </w:drawing>
      </w:r>
    </w:p>
    <w:p w14:paraId="3021F9E8"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042A13E"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1A669DCA" w14:textId="227CFEAB"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t>Pictures To Colour</w:t>
      </w:r>
    </w:p>
    <w:p w14:paraId="6DC0011B"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79F767E2" w14:textId="0D66409D" w:rsidR="002117F9" w:rsidRPr="002117F9"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noProof/>
        </w:rPr>
        <w:drawing>
          <wp:inline distT="0" distB="0" distL="0" distR="0" wp14:anchorId="26C978A4" wp14:editId="6E721FBE">
            <wp:extent cx="6570524" cy="7719060"/>
            <wp:effectExtent l="0" t="0" r="1905" b="0"/>
            <wp:docPr id="1934954650" name="Picture 3" descr="Coloring Pages | Cookie And Te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 Pages | Cookie And Tea Coloring P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33" cy="7721068"/>
                    </a:xfrm>
                    <a:prstGeom prst="rect">
                      <a:avLst/>
                    </a:prstGeom>
                    <a:noFill/>
                    <a:ln>
                      <a:noFill/>
                    </a:ln>
                  </pic:spPr>
                </pic:pic>
              </a:graphicData>
            </a:graphic>
          </wp:inline>
        </w:drawing>
      </w:r>
    </w:p>
    <w:p w14:paraId="23594BB4"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3BA02F2" w14:textId="20905B0A"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20FCD7E"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34B0A81"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09F3218E" w14:textId="77777777" w:rsidR="008B1020" w:rsidRDefault="008B1020" w:rsidP="002117F9">
      <w:pPr>
        <w:widowControl w:val="0"/>
        <w:autoSpaceDE w:val="0"/>
        <w:autoSpaceDN w:val="0"/>
        <w:spacing w:after="0" w:line="276" w:lineRule="auto"/>
        <w:ind w:left="567" w:hanging="392"/>
        <w:jc w:val="center"/>
        <w:rPr>
          <w:noProof/>
        </w:rPr>
      </w:pPr>
    </w:p>
    <w:p w14:paraId="60DEC564" w14:textId="2DF0CCF2" w:rsidR="002117F9" w:rsidRPr="002117F9"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Pr>
          <w:noProof/>
        </w:rPr>
        <w:drawing>
          <wp:inline distT="0" distB="0" distL="0" distR="0" wp14:anchorId="14949160" wp14:editId="63B19011">
            <wp:extent cx="6570889" cy="7604760"/>
            <wp:effectExtent l="0" t="0" r="1905" b="0"/>
            <wp:docPr id="1447951970" name="Picture 5" descr="Cake Coloring Pages (100% Free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ke Coloring Pages (100% Free Printables)"/>
                    <pic:cNvPicPr>
                      <a:picLocks noChangeAspect="1" noChangeArrowheads="1"/>
                    </pic:cNvPicPr>
                  </pic:nvPicPr>
                  <pic:blipFill rotWithShape="1">
                    <a:blip r:embed="rId27">
                      <a:extLst>
                        <a:ext uri="{28A0092B-C50C-407E-A947-70E740481C1C}">
                          <a14:useLocalDpi xmlns:a14="http://schemas.microsoft.com/office/drawing/2010/main" val="0"/>
                        </a:ext>
                      </a:extLst>
                    </a:blip>
                    <a:srcRect b="17332"/>
                    <a:stretch/>
                  </pic:blipFill>
                  <pic:spPr bwMode="auto">
                    <a:xfrm>
                      <a:off x="0" y="0"/>
                      <a:ext cx="6570980" cy="7604865"/>
                    </a:xfrm>
                    <a:prstGeom prst="rect">
                      <a:avLst/>
                    </a:prstGeom>
                    <a:noFill/>
                    <a:ln>
                      <a:noFill/>
                    </a:ln>
                    <a:extLst>
                      <a:ext uri="{53640926-AAD7-44D8-BBD7-CCE9431645EC}">
                        <a14:shadowObscured xmlns:a14="http://schemas.microsoft.com/office/drawing/2010/main"/>
                      </a:ext>
                    </a:extLst>
                  </pic:spPr>
                </pic:pic>
              </a:graphicData>
            </a:graphic>
          </wp:inline>
        </w:drawing>
      </w:r>
    </w:p>
    <w:p w14:paraId="5D476598"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51E681A4" w14:textId="77777777" w:rsidR="008B1020" w:rsidRDefault="008B1020" w:rsidP="002117F9">
      <w:pPr>
        <w:widowControl w:val="0"/>
        <w:autoSpaceDE w:val="0"/>
        <w:autoSpaceDN w:val="0"/>
        <w:spacing w:after="0" w:line="276" w:lineRule="auto"/>
        <w:ind w:left="567" w:hanging="392"/>
        <w:jc w:val="center"/>
        <w:rPr>
          <w:noProof/>
        </w:rPr>
      </w:pPr>
    </w:p>
    <w:p w14:paraId="10424848" w14:textId="7AACCAA1" w:rsidR="002117F9" w:rsidRPr="002117F9"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Pr>
          <w:noProof/>
        </w:rPr>
        <w:lastRenderedPageBreak/>
        <w:drawing>
          <wp:inline distT="0" distB="0" distL="0" distR="0" wp14:anchorId="0DE2A8F9" wp14:editId="16EC19F7">
            <wp:extent cx="6570980" cy="8831580"/>
            <wp:effectExtent l="0" t="0" r="1270" b="7620"/>
            <wp:docPr id="8" name="Picture 7" descr="Free Printable Flower Coloring Pages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rintable Flower Coloring Pages for All 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b="10398"/>
                    <a:stretch/>
                  </pic:blipFill>
                  <pic:spPr bwMode="auto">
                    <a:xfrm>
                      <a:off x="0" y="0"/>
                      <a:ext cx="6570980" cy="8831580"/>
                    </a:xfrm>
                    <a:prstGeom prst="rect">
                      <a:avLst/>
                    </a:prstGeom>
                    <a:noFill/>
                    <a:ln>
                      <a:noFill/>
                    </a:ln>
                    <a:extLst>
                      <a:ext uri="{53640926-AAD7-44D8-BBD7-CCE9431645EC}">
                        <a14:shadowObscured xmlns:a14="http://schemas.microsoft.com/office/drawing/2010/main"/>
                      </a:ext>
                    </a:extLst>
                  </pic:spPr>
                </pic:pic>
              </a:graphicData>
            </a:graphic>
          </wp:inline>
        </w:drawing>
      </w:r>
    </w:p>
    <w:p w14:paraId="139AC6E5" w14:textId="77777777" w:rsidR="002117F9" w:rsidRPr="002117F9" w:rsidRDefault="002117F9" w:rsidP="008B1020">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33CCF6B7" w14:textId="77777777" w:rsidR="002117F9" w:rsidRPr="002117F9" w:rsidRDefault="002117F9" w:rsidP="008B1020">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2FCD7BE4" w14:textId="67348774" w:rsidR="002117F9" w:rsidRPr="002117F9"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noProof/>
        </w:rPr>
        <w:lastRenderedPageBreak/>
        <w:drawing>
          <wp:inline distT="0" distB="0" distL="0" distR="0" wp14:anchorId="653D6C24" wp14:editId="5BA0A649">
            <wp:extent cx="6499859" cy="8260080"/>
            <wp:effectExtent l="0" t="0" r="0" b="7620"/>
            <wp:docPr id="9" name="Picture 8" descr="Picnic Coloring Pages | Picnic Coloring Pages Online For Ki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nic Coloring Pages | Picnic Coloring Pages Online For Kid… | Flick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9578" cy="8272431"/>
                    </a:xfrm>
                    <a:prstGeom prst="rect">
                      <a:avLst/>
                    </a:prstGeom>
                    <a:noFill/>
                    <a:ln>
                      <a:noFill/>
                    </a:ln>
                  </pic:spPr>
                </pic:pic>
              </a:graphicData>
            </a:graphic>
          </wp:inline>
        </w:drawing>
      </w:r>
    </w:p>
    <w:p w14:paraId="7916A760"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75200E00" w14:textId="6A69FCE4"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69C60737"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7E467470" w14:textId="77777777" w:rsidR="008B1020" w:rsidRDefault="008B1020" w:rsidP="002117F9">
      <w:pPr>
        <w:widowControl w:val="0"/>
        <w:autoSpaceDE w:val="0"/>
        <w:autoSpaceDN w:val="0"/>
        <w:spacing w:after="0" w:line="276" w:lineRule="auto"/>
        <w:ind w:left="567" w:hanging="392"/>
        <w:jc w:val="center"/>
        <w:rPr>
          <w:noProof/>
        </w:rPr>
      </w:pPr>
    </w:p>
    <w:p w14:paraId="6D0FB480" w14:textId="3EF2A8E7" w:rsidR="002117F9" w:rsidRPr="002117F9"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Pr>
          <w:noProof/>
        </w:rPr>
        <w:lastRenderedPageBreak/>
        <w:drawing>
          <wp:inline distT="0" distB="0" distL="0" distR="0" wp14:anchorId="5D947697" wp14:editId="6E6AA119">
            <wp:extent cx="6492240" cy="6530340"/>
            <wp:effectExtent l="0" t="0" r="3810" b="3810"/>
            <wp:docPr id="361216957" name="Picture 10" descr="Free Printable Spring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able Spring Coloring Pages for Kids &amp; Adults"/>
                    <pic:cNvPicPr>
                      <a:picLocks noChangeAspect="1" noChangeArrowheads="1"/>
                    </pic:cNvPicPr>
                  </pic:nvPicPr>
                  <pic:blipFill rotWithShape="1">
                    <a:blip r:embed="rId30">
                      <a:extLst>
                        <a:ext uri="{28A0092B-C50C-407E-A947-70E740481C1C}">
                          <a14:useLocalDpi xmlns:a14="http://schemas.microsoft.com/office/drawing/2010/main" val="0"/>
                        </a:ext>
                      </a:extLst>
                    </a:blip>
                    <a:srcRect b="8809"/>
                    <a:stretch/>
                  </pic:blipFill>
                  <pic:spPr bwMode="auto">
                    <a:xfrm>
                      <a:off x="0" y="0"/>
                      <a:ext cx="6492240" cy="6530340"/>
                    </a:xfrm>
                    <a:prstGeom prst="rect">
                      <a:avLst/>
                    </a:prstGeom>
                    <a:noFill/>
                    <a:ln>
                      <a:noFill/>
                    </a:ln>
                    <a:extLst>
                      <a:ext uri="{53640926-AAD7-44D8-BBD7-CCE9431645EC}">
                        <a14:shadowObscured xmlns:a14="http://schemas.microsoft.com/office/drawing/2010/main"/>
                      </a:ext>
                    </a:extLst>
                  </pic:spPr>
                </pic:pic>
              </a:graphicData>
            </a:graphic>
          </wp:inline>
        </w:drawing>
      </w:r>
    </w:p>
    <w:p w14:paraId="0E8C8571"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FE80C1A"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4425294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60AE1901" w14:textId="77777777" w:rsid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4C0A0CF8"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79E97860"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20B915BE" w14:textId="77777777" w:rsidR="008B1020" w:rsidRPr="002117F9" w:rsidRDefault="008B1020"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120237BF" w14:textId="4AFB0968"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7A2161F1"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5D160271" w14:textId="70796942" w:rsidR="008B1020" w:rsidRPr="008B1020" w:rsidRDefault="008B1020" w:rsidP="008B1020">
      <w:pPr>
        <w:widowControl w:val="0"/>
        <w:autoSpaceDE w:val="0"/>
        <w:autoSpaceDN w:val="0"/>
        <w:spacing w:after="0" w:line="276" w:lineRule="auto"/>
        <w:ind w:left="567" w:hanging="392"/>
        <w:jc w:val="center"/>
        <w:rPr>
          <w:rFonts w:ascii="Calibri" w:eastAsia="Calibri" w:hAnsi="Calibri" w:cs="Calibri"/>
          <w:b/>
          <w:bCs/>
          <w:kern w:val="0"/>
          <w:sz w:val="36"/>
          <w:szCs w:val="36"/>
          <w:lang w:eastAsia="en-IE"/>
          <w14:ligatures w14:val="none"/>
        </w:rPr>
      </w:pPr>
      <w:r w:rsidRPr="008B1020">
        <w:rPr>
          <w:rFonts w:ascii="Calibri" w:eastAsia="Calibri" w:hAnsi="Calibri" w:cs="Calibri"/>
          <w:b/>
          <w:bCs/>
          <w:kern w:val="0"/>
          <w:sz w:val="36"/>
          <w:szCs w:val="36"/>
          <w:lang w:eastAsia="en-IE"/>
          <w14:ligatures w14:val="none"/>
        </w:rPr>
        <w:lastRenderedPageBreak/>
        <w:t>Teatime Talking Topics</w:t>
      </w:r>
      <w:r>
        <w:rPr>
          <w:rFonts w:ascii="Calibri" w:eastAsia="Calibri" w:hAnsi="Calibri" w:cs="Calibri"/>
          <w:b/>
          <w:bCs/>
          <w:kern w:val="0"/>
          <w:sz w:val="36"/>
          <w:szCs w:val="36"/>
          <w:lang w:eastAsia="en-IE"/>
          <w14:ligatures w14:val="none"/>
        </w:rPr>
        <w:t>:</w:t>
      </w:r>
    </w:p>
    <w:p w14:paraId="482BC334" w14:textId="77777777" w:rsidR="008B1020" w:rsidRPr="008B1020" w:rsidRDefault="008B1020" w:rsidP="008B1020">
      <w:pPr>
        <w:widowControl w:val="0"/>
        <w:autoSpaceDE w:val="0"/>
        <w:autoSpaceDN w:val="0"/>
        <w:spacing w:after="0" w:line="276" w:lineRule="auto"/>
        <w:ind w:left="567" w:hanging="392"/>
        <w:jc w:val="both"/>
        <w:rPr>
          <w:rFonts w:ascii="Calibri" w:eastAsia="Calibri" w:hAnsi="Calibri" w:cs="Calibri"/>
          <w:kern w:val="0"/>
          <w:sz w:val="36"/>
          <w:szCs w:val="36"/>
          <w:lang w:eastAsia="en-IE"/>
          <w14:ligatures w14:val="none"/>
        </w:rPr>
      </w:pPr>
    </w:p>
    <w:p w14:paraId="30689998" w14:textId="2A24F2E2"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 xml:space="preserve">Memorable Moments: Share a </w:t>
      </w: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memory from your childhood.</w:t>
      </w:r>
    </w:p>
    <w:p w14:paraId="5DC6C1D8" w14:textId="77777777" w:rsid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 xml:space="preserve">Tea Memories: Recall a special tea-related memory from your past. Perhaps a cherished teatime with loved ones or a memorable cup of tea enjoyed in a </w:t>
      </w:r>
    </w:p>
    <w:p w14:paraId="37D92F51" w14:textId="4A69F41C" w:rsidR="008B1020" w:rsidRPr="008B1020" w:rsidRDefault="008B1020" w:rsidP="008B1020">
      <w:pPr>
        <w:widowControl w:val="0"/>
        <w:autoSpaceDE w:val="0"/>
        <w:autoSpaceDN w:val="0"/>
        <w:spacing w:after="0" w:line="276" w:lineRule="auto"/>
        <w:ind w:left="720"/>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unique setting.</w:t>
      </w:r>
    </w:p>
    <w:p w14:paraId="0D7A6836" w14:textId="77777777" w:rsid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Flavors: What </w:t>
      </w:r>
      <w:r w:rsidRPr="008B1020">
        <w:rPr>
          <w:rFonts w:ascii="Calibri" w:eastAsia="Calibri" w:hAnsi="Calibri" w:cs="Calibri"/>
          <w:kern w:val="0"/>
          <w:sz w:val="32"/>
          <w:szCs w:val="32"/>
          <w:lang w:eastAsia="en-IE"/>
          <w14:ligatures w14:val="none"/>
        </w:rPr>
        <w:t>Flavors</w:t>
      </w:r>
      <w:r w:rsidRPr="008B1020">
        <w:rPr>
          <w:rFonts w:ascii="Calibri" w:eastAsia="Calibri" w:hAnsi="Calibri" w:cs="Calibri"/>
          <w:kern w:val="0"/>
          <w:sz w:val="32"/>
          <w:szCs w:val="32"/>
          <w:lang w:eastAsia="en-IE"/>
          <w14:ligatures w14:val="none"/>
        </w:rPr>
        <w:t xml:space="preserve"> do you enjoy in your tea? Sweet, fruity, herbal,</w:t>
      </w:r>
    </w:p>
    <w:p w14:paraId="21F8FAC3" w14:textId="2D0755FC" w:rsidR="008B1020" w:rsidRPr="008B1020" w:rsidRDefault="008B1020" w:rsidP="008B1020">
      <w:pPr>
        <w:widowControl w:val="0"/>
        <w:autoSpaceDE w:val="0"/>
        <w:autoSpaceDN w:val="0"/>
        <w:spacing w:after="0" w:line="276" w:lineRule="auto"/>
        <w:ind w:left="720"/>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 xml:space="preserve"> or traditional black tea?</w:t>
      </w:r>
    </w:p>
    <w:p w14:paraId="67B8D77D" w14:textId="53F6D666"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Season: Which season brings you the most joy and why?</w:t>
      </w:r>
    </w:p>
    <w:p w14:paraId="392FCFA5" w14:textId="07635A48"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Sweets: Describe your </w:t>
      </w: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dessert or treat to enjoy with tea.</w:t>
      </w:r>
    </w:p>
    <w:p w14:paraId="7A3DC2BB" w14:textId="54503ABF"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Hobby: What activities do you enjoy the most? Whether it's gardening, painting, or listening to music, share what brings you happiness.</w:t>
      </w:r>
    </w:p>
    <w:p w14:paraId="2E647F50" w14:textId="77777777"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Dream Destinations: If you could travel anywhere in the world, where would you go? Describe your dream destination and why it's special to you.</w:t>
      </w:r>
    </w:p>
    <w:p w14:paraId="6074F1CF" w14:textId="217554B5"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Songs: What songs or music do you enjoy listening to? Share a </w:t>
      </w: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melody or memory associated with a song.</w:t>
      </w:r>
    </w:p>
    <w:p w14:paraId="016D7290" w14:textId="77777777"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Family Traditions: Share a cherished family tradition or holiday memory.</w:t>
      </w:r>
    </w:p>
    <w:p w14:paraId="5ED0A20D" w14:textId="5045DC73"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Scents: What scents bring back fond memories for you? Is it the smell of freshly baked cookies, blooming flowers, or a </w:t>
      </w: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perfume?</w:t>
      </w:r>
    </w:p>
    <w:p w14:paraId="04E5BF38" w14:textId="5CB150DB"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Childhood Toys: Discuss your </w:t>
      </w: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toys or games from when you were younger.</w:t>
      </w:r>
    </w:p>
    <w:p w14:paraId="7CE574E6" w14:textId="6F79632A" w:rsidR="008B1020" w:rsidRPr="008B1020" w:rsidRDefault="008B1020" w:rsidP="008B1020">
      <w:pPr>
        <w:widowControl w:val="0"/>
        <w:numPr>
          <w:ilvl w:val="0"/>
          <w:numId w:val="8"/>
        </w:numPr>
        <w:autoSpaceDE w:val="0"/>
        <w:autoSpaceDN w:val="0"/>
        <w:spacing w:after="0" w:line="276" w:lineRule="auto"/>
        <w:rPr>
          <w:rFonts w:ascii="Calibri" w:eastAsia="Calibri" w:hAnsi="Calibri" w:cs="Calibri"/>
          <w:kern w:val="0"/>
          <w:sz w:val="32"/>
          <w:szCs w:val="32"/>
          <w:lang w:eastAsia="en-IE"/>
          <w14:ligatures w14:val="none"/>
        </w:rPr>
      </w:pPr>
      <w:r w:rsidRPr="008B1020">
        <w:rPr>
          <w:rFonts w:ascii="Calibri" w:eastAsia="Calibri" w:hAnsi="Calibri" w:cs="Calibri"/>
          <w:kern w:val="0"/>
          <w:sz w:val="32"/>
          <w:szCs w:val="32"/>
          <w:lang w:eastAsia="en-IE"/>
          <w14:ligatures w14:val="none"/>
        </w:rPr>
        <w:t>Favourite</w:t>
      </w:r>
      <w:r w:rsidRPr="008B1020">
        <w:rPr>
          <w:rFonts w:ascii="Calibri" w:eastAsia="Calibri" w:hAnsi="Calibri" w:cs="Calibri"/>
          <w:kern w:val="0"/>
          <w:sz w:val="32"/>
          <w:szCs w:val="32"/>
          <w:lang w:eastAsia="en-IE"/>
          <w14:ligatures w14:val="none"/>
        </w:rPr>
        <w:t xml:space="preserve"> Seasonal Activities: What activities do you enjoy during different seasons? Whether it's building snowmen in winter or picnicking in spring, share your seasonal joys.</w:t>
      </w:r>
    </w:p>
    <w:p w14:paraId="6DB7464C"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B10B33E" w14:textId="77777777" w:rsid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EBCC538"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387712B"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2018D4A"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9BD678D"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342DA26" w14:textId="77777777" w:rsidR="008B1020" w:rsidRDefault="008B1020" w:rsidP="008B1020">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5DF102C8" w14:textId="77777777" w:rsidR="008B1020"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57FFF70" w14:textId="77777777" w:rsidR="008B1020" w:rsidRPr="002117F9" w:rsidRDefault="008B1020"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AB91F13" w14:textId="77777777" w:rsidR="002117F9" w:rsidRPr="002117F9" w:rsidRDefault="002117F9" w:rsidP="002117F9">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t>Old Irish Stories and Folklore</w:t>
      </w:r>
    </w:p>
    <w:p w14:paraId="6AE9F5AA" w14:textId="77777777" w:rsidR="002117F9" w:rsidRPr="002117F9" w:rsidRDefault="002117F9" w:rsidP="002117F9">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2C826BD3" w14:textId="77777777" w:rsidR="002117F9" w:rsidRPr="002117F9" w:rsidRDefault="002117F9" w:rsidP="002117F9">
      <w:pPr>
        <w:widowControl w:val="0"/>
        <w:autoSpaceDE w:val="0"/>
        <w:autoSpaceDN w:val="0"/>
        <w:spacing w:after="0" w:line="276" w:lineRule="auto"/>
        <w:ind w:left="284"/>
        <w:rPr>
          <w:rFonts w:ascii="Calibri" w:eastAsia="Calibri" w:hAnsi="Calibri" w:cs="Calibri"/>
          <w:b/>
          <w:bCs/>
          <w:kern w:val="0"/>
          <w:sz w:val="36"/>
          <w:szCs w:val="36"/>
          <w:lang w:val="en-IE" w:eastAsia="en-IE"/>
          <w14:ligatures w14:val="none"/>
        </w:rPr>
      </w:pPr>
      <w:r w:rsidRPr="002117F9">
        <w:rPr>
          <w:rFonts w:ascii="Calibri" w:eastAsia="Calibri" w:hAnsi="Calibri" w:cs="Calibri"/>
          <w:b/>
          <w:bCs/>
          <w:kern w:val="0"/>
          <w:sz w:val="36"/>
          <w:szCs w:val="36"/>
          <w:lang w:val="en-IE" w:eastAsia="en-IE"/>
          <w14:ligatures w14:val="none"/>
        </w:rPr>
        <w:t xml:space="preserve">A Tall Tea Tale </w:t>
      </w:r>
    </w:p>
    <w:p w14:paraId="226F5B3D" w14:textId="77777777" w:rsidR="002117F9" w:rsidRPr="002117F9" w:rsidRDefault="002117F9" w:rsidP="002117F9">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Once upon a time before people used to drink tea a man went to Cork one day to pay his rent. After travelling around the city he felt very hungry. He went into a hotel and asked for a plate of porridge. The waitress told him that she had no porridge and she asked him would he have a cup of tea. The man said he never heard of tea before and asked what kind was it. The waitress gave him a cup of tea and she had milk and sugar put in it, when she was giving it to him she said "That’s the best Congo tea and I hope you will like it". He drank it and he said it was lovely, and he asked for a second cup and she gave it to him, but she did not put the sugar or milk in it, instead she put the milk and sugar on the table and said, "Sweeten it to your liking", he did not know what she meant, he drank some of the tea and it burned him, and he threw the rest of it away. He went to pay for the tea and when he was paying the waitress she asked him how did he like the tea, and he said that the "Congo tea" was lovely, but the "Sweeten to Your Liking tea” was just horrible!</w:t>
      </w:r>
    </w:p>
    <w:p w14:paraId="250C07FB" w14:textId="0BB325A9" w:rsidR="002117F9" w:rsidRDefault="002117F9"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2979BC15"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63557ED9"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571A30DE"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5E2E6DBE"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69467C27"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6DD50C89"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28CD5D80"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765E2602"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62F46740" w14:textId="77777777" w:rsidR="008B1020" w:rsidRDefault="008B1020" w:rsidP="008B1020">
      <w:pPr>
        <w:widowControl w:val="0"/>
        <w:autoSpaceDE w:val="0"/>
        <w:autoSpaceDN w:val="0"/>
        <w:spacing w:after="0" w:line="276" w:lineRule="auto"/>
        <w:rPr>
          <w:rFonts w:ascii="Calibri" w:eastAsia="Calibri" w:hAnsi="Calibri" w:cs="Calibri"/>
          <w:noProof/>
          <w:kern w:val="0"/>
          <w:sz w:val="36"/>
          <w:szCs w:val="36"/>
          <w:lang w:val="en-IE" w:eastAsia="en-IE"/>
          <w14:ligatures w14:val="none"/>
        </w:rPr>
      </w:pPr>
    </w:p>
    <w:p w14:paraId="42464C05"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15233657" w14:textId="77777777" w:rsidR="008B1020" w:rsidRDefault="008B1020" w:rsidP="002117F9">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7A02F74D" w14:textId="77777777" w:rsidR="008B1020" w:rsidRPr="008B1020" w:rsidRDefault="008B1020" w:rsidP="008B1020">
      <w:pPr>
        <w:widowControl w:val="0"/>
        <w:tabs>
          <w:tab w:val="left" w:pos="10200"/>
        </w:tabs>
        <w:autoSpaceDE w:val="0"/>
        <w:autoSpaceDN w:val="0"/>
        <w:spacing w:after="0" w:line="240" w:lineRule="auto"/>
        <w:ind w:left="1276" w:right="777"/>
        <w:jc w:val="center"/>
        <w:rPr>
          <w:rFonts w:ascii="Calibri" w:eastAsia="Calibri" w:hAnsi="Calibri" w:cs="Calibri"/>
          <w:b/>
          <w:bCs/>
          <w:color w:val="365F91"/>
          <w:kern w:val="0"/>
          <w:sz w:val="44"/>
          <w:szCs w:val="44"/>
          <w:u w:val="single"/>
          <w:lang w:val="en-US"/>
          <w14:ligatures w14:val="none"/>
        </w:rPr>
      </w:pPr>
      <w:r w:rsidRPr="008B1020">
        <w:rPr>
          <w:rFonts w:ascii="Calibri" w:eastAsia="Calibri" w:hAnsi="Calibri" w:cs="Calibri"/>
          <w:b/>
          <w:bCs/>
          <w:color w:val="365F91"/>
          <w:kern w:val="0"/>
          <w:sz w:val="44"/>
          <w:szCs w:val="44"/>
          <w:u w:val="single"/>
          <w:lang w:val="en-US"/>
          <w14:ligatures w14:val="none"/>
        </w:rPr>
        <w:t>Anagram</w:t>
      </w:r>
    </w:p>
    <w:p w14:paraId="5ED62BC6" w14:textId="77777777" w:rsidR="008B1020" w:rsidRPr="008B1020" w:rsidRDefault="008B1020" w:rsidP="008B1020">
      <w:pPr>
        <w:widowControl w:val="0"/>
        <w:tabs>
          <w:tab w:val="left" w:pos="10200"/>
        </w:tabs>
        <w:autoSpaceDE w:val="0"/>
        <w:autoSpaceDN w:val="0"/>
        <w:spacing w:after="0" w:line="240" w:lineRule="auto"/>
        <w:ind w:left="1276" w:right="777"/>
        <w:jc w:val="center"/>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Unscramble the letters below to make words relating to all things Irish.</w:t>
      </w:r>
    </w:p>
    <w:p w14:paraId="595A2CDC"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7377DD45"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 xml:space="preserve">satin </w:t>
      </w:r>
      <w:proofErr w:type="spellStart"/>
      <w:r w:rsidRPr="008B1020">
        <w:rPr>
          <w:rFonts w:ascii="Calibri" w:eastAsia="Calibri" w:hAnsi="Calibri" w:cs="Calibri"/>
          <w:kern w:val="0"/>
          <w:sz w:val="36"/>
          <w:szCs w:val="36"/>
          <w:lang w:val="en-US"/>
          <w14:ligatures w14:val="none"/>
        </w:rPr>
        <w:t>tackrip</w:t>
      </w:r>
      <w:proofErr w:type="spellEnd"/>
    </w:p>
    <w:p w14:paraId="587088BD"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703AB16B"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rockhams</w:t>
      </w:r>
      <w:proofErr w:type="spellEnd"/>
    </w:p>
    <w:p w14:paraId="16B55241"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45214F2B"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nilbud</w:t>
      </w:r>
      <w:proofErr w:type="spellEnd"/>
    </w:p>
    <w:p w14:paraId="29E7105F"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206BC7A2"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genre</w:t>
      </w:r>
    </w:p>
    <w:p w14:paraId="61D65164"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75FD445D"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unclehaper</w:t>
      </w:r>
      <w:proofErr w:type="spellEnd"/>
    </w:p>
    <w:p w14:paraId="1034983A"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4CC0A709"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hisir</w:t>
      </w:r>
      <w:proofErr w:type="spellEnd"/>
      <w:r w:rsidRPr="008B1020">
        <w:rPr>
          <w:rFonts w:ascii="Calibri" w:eastAsia="Calibri" w:hAnsi="Calibri" w:cs="Calibri"/>
          <w:kern w:val="0"/>
          <w:sz w:val="36"/>
          <w:szCs w:val="36"/>
          <w:lang w:val="en-US"/>
          <w14:ligatures w14:val="none"/>
        </w:rPr>
        <w:t xml:space="preserve"> </w:t>
      </w:r>
      <w:proofErr w:type="spellStart"/>
      <w:r w:rsidRPr="008B1020">
        <w:rPr>
          <w:rFonts w:ascii="Calibri" w:eastAsia="Calibri" w:hAnsi="Calibri" w:cs="Calibri"/>
          <w:kern w:val="0"/>
          <w:sz w:val="36"/>
          <w:szCs w:val="36"/>
          <w:lang w:val="en-US"/>
          <w14:ligatures w14:val="none"/>
        </w:rPr>
        <w:t>canding</w:t>
      </w:r>
      <w:proofErr w:type="spellEnd"/>
    </w:p>
    <w:p w14:paraId="15D4E66E"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2398BB7E"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pubrelic</w:t>
      </w:r>
      <w:proofErr w:type="spellEnd"/>
    </w:p>
    <w:p w14:paraId="355D86B9"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600638A7"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phar</w:t>
      </w:r>
      <w:proofErr w:type="spellEnd"/>
    </w:p>
    <w:p w14:paraId="69B84983"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5DE9278A"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topato</w:t>
      </w:r>
      <w:proofErr w:type="spellEnd"/>
      <w:r w:rsidRPr="008B1020">
        <w:rPr>
          <w:rFonts w:ascii="Calibri" w:eastAsia="Calibri" w:hAnsi="Calibri" w:cs="Calibri"/>
          <w:kern w:val="0"/>
          <w:sz w:val="36"/>
          <w:szCs w:val="36"/>
          <w:lang w:val="en-US"/>
          <w14:ligatures w14:val="none"/>
        </w:rPr>
        <w:t xml:space="preserve"> </w:t>
      </w:r>
      <w:proofErr w:type="spellStart"/>
      <w:r w:rsidRPr="008B1020">
        <w:rPr>
          <w:rFonts w:ascii="Calibri" w:eastAsia="Calibri" w:hAnsi="Calibri" w:cs="Calibri"/>
          <w:kern w:val="0"/>
          <w:sz w:val="36"/>
          <w:szCs w:val="36"/>
          <w:lang w:val="en-US"/>
          <w14:ligatures w14:val="none"/>
        </w:rPr>
        <w:t>fineam</w:t>
      </w:r>
      <w:proofErr w:type="spellEnd"/>
    </w:p>
    <w:p w14:paraId="549ECA20"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6ABD042A"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icelag</w:t>
      </w:r>
      <w:proofErr w:type="spellEnd"/>
    </w:p>
    <w:p w14:paraId="7055B797"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2371111F"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rouf</w:t>
      </w:r>
      <w:proofErr w:type="spellEnd"/>
      <w:r w:rsidRPr="008B1020">
        <w:rPr>
          <w:rFonts w:ascii="Calibri" w:eastAsia="Calibri" w:hAnsi="Calibri" w:cs="Calibri"/>
          <w:kern w:val="0"/>
          <w:sz w:val="36"/>
          <w:szCs w:val="36"/>
          <w:lang w:val="en-US"/>
          <w14:ligatures w14:val="none"/>
        </w:rPr>
        <w:t xml:space="preserve"> feal </w:t>
      </w:r>
      <w:proofErr w:type="spellStart"/>
      <w:r w:rsidRPr="008B1020">
        <w:rPr>
          <w:rFonts w:ascii="Calibri" w:eastAsia="Calibri" w:hAnsi="Calibri" w:cs="Calibri"/>
          <w:kern w:val="0"/>
          <w:sz w:val="36"/>
          <w:szCs w:val="36"/>
          <w:lang w:val="en-US"/>
          <w14:ligatures w14:val="none"/>
        </w:rPr>
        <w:t>colver</w:t>
      </w:r>
      <w:proofErr w:type="spellEnd"/>
    </w:p>
    <w:p w14:paraId="43AA9014"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0166237D"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 xml:space="preserve">top </w:t>
      </w:r>
      <w:proofErr w:type="spellStart"/>
      <w:r w:rsidRPr="008B1020">
        <w:rPr>
          <w:rFonts w:ascii="Calibri" w:eastAsia="Calibri" w:hAnsi="Calibri" w:cs="Calibri"/>
          <w:kern w:val="0"/>
          <w:sz w:val="36"/>
          <w:szCs w:val="36"/>
          <w:lang w:val="en-US"/>
          <w14:ligatures w14:val="none"/>
        </w:rPr>
        <w:t>fo</w:t>
      </w:r>
      <w:proofErr w:type="spellEnd"/>
      <w:r w:rsidRPr="008B1020">
        <w:rPr>
          <w:rFonts w:ascii="Calibri" w:eastAsia="Calibri" w:hAnsi="Calibri" w:cs="Calibri"/>
          <w:kern w:val="0"/>
          <w:sz w:val="36"/>
          <w:szCs w:val="36"/>
          <w:lang w:val="en-US"/>
          <w14:ligatures w14:val="none"/>
        </w:rPr>
        <w:t xml:space="preserve"> </w:t>
      </w:r>
      <w:proofErr w:type="spellStart"/>
      <w:r w:rsidRPr="008B1020">
        <w:rPr>
          <w:rFonts w:ascii="Calibri" w:eastAsia="Calibri" w:hAnsi="Calibri" w:cs="Calibri"/>
          <w:kern w:val="0"/>
          <w:sz w:val="36"/>
          <w:szCs w:val="36"/>
          <w:lang w:val="en-US"/>
          <w14:ligatures w14:val="none"/>
        </w:rPr>
        <w:t>glod</w:t>
      </w:r>
      <w:proofErr w:type="spellEnd"/>
    </w:p>
    <w:p w14:paraId="466C2C2E"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3EE7BC46"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iownbar</w:t>
      </w:r>
      <w:proofErr w:type="spellEnd"/>
    </w:p>
    <w:p w14:paraId="5B2EAD62"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28BE6E48"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ricemilk</w:t>
      </w:r>
      <w:proofErr w:type="spellEnd"/>
    </w:p>
    <w:p w14:paraId="2C99864A"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
    <w:p w14:paraId="18C19F53" w14:textId="77777777" w:rsidR="008B1020" w:rsidRPr="008B1020" w:rsidRDefault="008B1020" w:rsidP="008B1020">
      <w:pPr>
        <w:widowControl w:val="0"/>
        <w:numPr>
          <w:ilvl w:val="0"/>
          <w:numId w:val="9"/>
        </w:numPr>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pPr>
      <w:proofErr w:type="spellStart"/>
      <w:r w:rsidRPr="008B1020">
        <w:rPr>
          <w:rFonts w:ascii="Calibri" w:eastAsia="Calibri" w:hAnsi="Calibri" w:cs="Calibri"/>
          <w:kern w:val="0"/>
          <w:sz w:val="36"/>
          <w:szCs w:val="36"/>
          <w:lang w:val="en-US"/>
          <w14:ligatures w14:val="none"/>
        </w:rPr>
        <w:t>elderam</w:t>
      </w:r>
      <w:proofErr w:type="spellEnd"/>
      <w:r w:rsidRPr="008B1020">
        <w:rPr>
          <w:rFonts w:ascii="Calibri" w:eastAsia="Calibri" w:hAnsi="Calibri" w:cs="Calibri"/>
          <w:kern w:val="0"/>
          <w:sz w:val="36"/>
          <w:szCs w:val="36"/>
          <w:lang w:val="en-US"/>
          <w14:ligatures w14:val="none"/>
        </w:rPr>
        <w:t xml:space="preserve"> </w:t>
      </w:r>
      <w:proofErr w:type="spellStart"/>
      <w:r w:rsidRPr="008B1020">
        <w:rPr>
          <w:rFonts w:ascii="Calibri" w:eastAsia="Calibri" w:hAnsi="Calibri" w:cs="Calibri"/>
          <w:kern w:val="0"/>
          <w:sz w:val="36"/>
          <w:szCs w:val="36"/>
          <w:lang w:val="en-US"/>
          <w14:ligatures w14:val="none"/>
        </w:rPr>
        <w:t>elsi</w:t>
      </w:r>
      <w:proofErr w:type="spellEnd"/>
    </w:p>
    <w:p w14:paraId="5709EFD8" w14:textId="77777777" w:rsidR="008B1020" w:rsidRPr="008B1020" w:rsidRDefault="008B1020" w:rsidP="008B1020">
      <w:pPr>
        <w:widowControl w:val="0"/>
        <w:tabs>
          <w:tab w:val="left" w:pos="10200"/>
        </w:tabs>
        <w:autoSpaceDE w:val="0"/>
        <w:autoSpaceDN w:val="0"/>
        <w:spacing w:after="0" w:line="240" w:lineRule="auto"/>
        <w:ind w:left="1276"/>
        <w:rPr>
          <w:rFonts w:ascii="Calibri" w:eastAsia="Calibri" w:hAnsi="Calibri" w:cs="Calibri"/>
          <w:kern w:val="0"/>
          <w:sz w:val="36"/>
          <w:szCs w:val="36"/>
          <w:lang w:val="en-US"/>
          <w14:ligatures w14:val="none"/>
        </w:rPr>
        <w:sectPr w:rsidR="008B1020" w:rsidRPr="008B1020" w:rsidSect="00233D93">
          <w:headerReference w:type="default" r:id="rId31"/>
          <w:pgSz w:w="11910" w:h="16840"/>
          <w:pgMar w:top="851" w:right="0" w:bottom="280" w:left="360" w:header="661" w:footer="0" w:gutter="0"/>
          <w:cols w:space="720"/>
        </w:sectPr>
      </w:pPr>
    </w:p>
    <w:p w14:paraId="33431041" w14:textId="77777777" w:rsidR="008B1020" w:rsidRPr="008B1020" w:rsidRDefault="008B1020" w:rsidP="008B1020">
      <w:pPr>
        <w:widowControl w:val="0"/>
        <w:autoSpaceDE w:val="0"/>
        <w:autoSpaceDN w:val="0"/>
        <w:spacing w:after="0" w:line="240" w:lineRule="auto"/>
        <w:ind w:left="1276" w:right="1344"/>
        <w:jc w:val="center"/>
        <w:rPr>
          <w:rFonts w:ascii="Calibri" w:eastAsia="Calibri" w:hAnsi="Calibri" w:cs="Calibri"/>
          <w:b/>
          <w:kern w:val="0"/>
          <w:sz w:val="36"/>
          <w:szCs w:val="36"/>
          <w:u w:val="single"/>
          <w:lang w:val="en-US"/>
          <w14:ligatures w14:val="none"/>
        </w:rPr>
      </w:pPr>
      <w:r w:rsidRPr="008B1020">
        <w:rPr>
          <w:rFonts w:ascii="Calibri" w:eastAsia="Calibri" w:hAnsi="Calibri" w:cs="Calibri"/>
          <w:b/>
          <w:kern w:val="0"/>
          <w:sz w:val="36"/>
          <w:szCs w:val="36"/>
          <w:u w:val="single"/>
          <w:lang w:val="en-US"/>
          <w14:ligatures w14:val="none"/>
        </w:rPr>
        <w:lastRenderedPageBreak/>
        <w:t>Anagram Solutions</w:t>
      </w:r>
    </w:p>
    <w:p w14:paraId="2ED35ED6" w14:textId="77777777" w:rsidR="008B1020" w:rsidRPr="008B1020" w:rsidRDefault="008B1020" w:rsidP="008B1020">
      <w:pPr>
        <w:widowControl w:val="0"/>
        <w:autoSpaceDE w:val="0"/>
        <w:autoSpaceDN w:val="0"/>
        <w:spacing w:after="0" w:line="240" w:lineRule="auto"/>
        <w:ind w:left="1276" w:right="1344"/>
        <w:jc w:val="center"/>
        <w:rPr>
          <w:rFonts w:ascii="Calibri" w:eastAsia="Calibri" w:hAnsi="Calibri" w:cs="Calibri"/>
          <w:b/>
          <w:kern w:val="0"/>
          <w:sz w:val="36"/>
          <w:szCs w:val="36"/>
          <w:lang w:val="en-US"/>
          <w14:ligatures w14:val="none"/>
        </w:rPr>
      </w:pPr>
      <w:r w:rsidRPr="008B1020">
        <w:rPr>
          <w:rFonts w:ascii="Calibri" w:eastAsia="Calibri" w:hAnsi="Calibri" w:cs="Calibri"/>
          <w:kern w:val="0"/>
          <w:sz w:val="36"/>
          <w:szCs w:val="36"/>
          <w:lang w:val="en-US"/>
          <w14:ligatures w14:val="none"/>
        </w:rPr>
        <w:t>Solutions to: Words relating to all things Irish.</w:t>
      </w:r>
    </w:p>
    <w:p w14:paraId="7DEA0DAE" w14:textId="77777777" w:rsidR="008B1020" w:rsidRPr="008B1020" w:rsidRDefault="008B1020" w:rsidP="008B1020">
      <w:pPr>
        <w:widowControl w:val="0"/>
        <w:autoSpaceDE w:val="0"/>
        <w:autoSpaceDN w:val="0"/>
        <w:spacing w:after="0" w:line="240" w:lineRule="auto"/>
        <w:ind w:left="1276"/>
        <w:rPr>
          <w:rFonts w:ascii="Calibri" w:eastAsia="Calibri" w:hAnsi="Calibri" w:cs="Calibri"/>
          <w:b/>
          <w:kern w:val="0"/>
          <w:sz w:val="36"/>
          <w:szCs w:val="36"/>
          <w:lang w:val="en-US"/>
          <w14:ligatures w14:val="none"/>
        </w:rPr>
      </w:pPr>
    </w:p>
    <w:p w14:paraId="171BD987"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b/>
          <w:kern w:val="0"/>
          <w:sz w:val="36"/>
          <w:szCs w:val="36"/>
          <w:lang w:val="en-US"/>
          <w14:ligatures w14:val="none"/>
        </w:rPr>
      </w:pPr>
    </w:p>
    <w:p w14:paraId="2274D9B3" w14:textId="77777777" w:rsidR="008B1020" w:rsidRPr="008B1020" w:rsidRDefault="008B1020" w:rsidP="008B1020">
      <w:pPr>
        <w:widowControl w:val="0"/>
        <w:numPr>
          <w:ilvl w:val="1"/>
          <w:numId w:val="9"/>
        </w:numPr>
        <w:tabs>
          <w:tab w:val="left" w:pos="1792"/>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Saint</w:t>
      </w:r>
      <w:r w:rsidRPr="008B1020">
        <w:rPr>
          <w:rFonts w:ascii="Calibri" w:eastAsia="Calibri" w:hAnsi="Calibri" w:cs="Calibri"/>
          <w:spacing w:val="-6"/>
          <w:kern w:val="0"/>
          <w:sz w:val="36"/>
          <w:szCs w:val="36"/>
          <w:lang w:val="en-US"/>
          <w14:ligatures w14:val="none"/>
        </w:rPr>
        <w:t xml:space="preserve"> </w:t>
      </w:r>
      <w:r w:rsidRPr="008B1020">
        <w:rPr>
          <w:rFonts w:ascii="Calibri" w:eastAsia="Calibri" w:hAnsi="Calibri" w:cs="Calibri"/>
          <w:kern w:val="0"/>
          <w:sz w:val="36"/>
          <w:szCs w:val="36"/>
          <w:lang w:val="en-US"/>
          <w14:ligatures w14:val="none"/>
        </w:rPr>
        <w:t>Patrick</w:t>
      </w:r>
    </w:p>
    <w:p w14:paraId="77D070B4"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1280B0F0" w14:textId="77777777" w:rsidR="008B1020" w:rsidRPr="008B1020" w:rsidRDefault="008B1020" w:rsidP="008B1020">
      <w:pPr>
        <w:widowControl w:val="0"/>
        <w:numPr>
          <w:ilvl w:val="1"/>
          <w:numId w:val="9"/>
        </w:numPr>
        <w:tabs>
          <w:tab w:val="left" w:pos="1792"/>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Shamrock</w:t>
      </w:r>
    </w:p>
    <w:p w14:paraId="6E10B14A"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116E5660" w14:textId="77777777" w:rsidR="008B1020" w:rsidRPr="008B1020" w:rsidRDefault="008B1020" w:rsidP="008B1020">
      <w:pPr>
        <w:widowControl w:val="0"/>
        <w:numPr>
          <w:ilvl w:val="1"/>
          <w:numId w:val="9"/>
        </w:numPr>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Dublin</w:t>
      </w:r>
    </w:p>
    <w:p w14:paraId="50F46954"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4B79AE28"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Green</w:t>
      </w:r>
    </w:p>
    <w:p w14:paraId="161B0AED"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267EEA22"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Leprechaun</w:t>
      </w:r>
    </w:p>
    <w:p w14:paraId="6DE8F17E"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1C855221"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Irish</w:t>
      </w:r>
      <w:r w:rsidRPr="008B1020">
        <w:rPr>
          <w:rFonts w:ascii="Calibri" w:eastAsia="Calibri" w:hAnsi="Calibri" w:cs="Calibri"/>
          <w:spacing w:val="-5"/>
          <w:kern w:val="0"/>
          <w:sz w:val="36"/>
          <w:szCs w:val="36"/>
          <w:lang w:val="en-US"/>
          <w14:ligatures w14:val="none"/>
        </w:rPr>
        <w:t xml:space="preserve"> </w:t>
      </w:r>
      <w:r w:rsidRPr="008B1020">
        <w:rPr>
          <w:rFonts w:ascii="Calibri" w:eastAsia="Calibri" w:hAnsi="Calibri" w:cs="Calibri"/>
          <w:kern w:val="0"/>
          <w:sz w:val="36"/>
          <w:szCs w:val="36"/>
          <w:lang w:val="en-US"/>
          <w14:ligatures w14:val="none"/>
        </w:rPr>
        <w:t>dancing</w:t>
      </w:r>
    </w:p>
    <w:p w14:paraId="41AC906F"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142DC100"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Republic</w:t>
      </w:r>
    </w:p>
    <w:p w14:paraId="3A51EC33"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73DF3A24"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Harp</w:t>
      </w:r>
    </w:p>
    <w:p w14:paraId="55C65A35"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357F8915"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Potato</w:t>
      </w:r>
      <w:r w:rsidRPr="008B1020">
        <w:rPr>
          <w:rFonts w:ascii="Calibri" w:eastAsia="Calibri" w:hAnsi="Calibri" w:cs="Calibri"/>
          <w:spacing w:val="-7"/>
          <w:kern w:val="0"/>
          <w:sz w:val="36"/>
          <w:szCs w:val="36"/>
          <w:lang w:val="en-US"/>
          <w14:ligatures w14:val="none"/>
        </w:rPr>
        <w:t xml:space="preserve"> </w:t>
      </w:r>
      <w:r w:rsidRPr="008B1020">
        <w:rPr>
          <w:rFonts w:ascii="Calibri" w:eastAsia="Calibri" w:hAnsi="Calibri" w:cs="Calibri"/>
          <w:kern w:val="0"/>
          <w:sz w:val="36"/>
          <w:szCs w:val="36"/>
          <w:lang w:val="en-US"/>
          <w14:ligatures w14:val="none"/>
        </w:rPr>
        <w:t>famine</w:t>
      </w:r>
    </w:p>
    <w:p w14:paraId="78BABEB2"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2F32AB3A" w14:textId="77777777" w:rsidR="008B1020" w:rsidRPr="008B1020" w:rsidRDefault="008B1020" w:rsidP="008B1020">
      <w:pPr>
        <w:widowControl w:val="0"/>
        <w:numPr>
          <w:ilvl w:val="1"/>
          <w:numId w:val="9"/>
        </w:numPr>
        <w:tabs>
          <w:tab w:val="left" w:pos="186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Gaelic</w:t>
      </w:r>
    </w:p>
    <w:p w14:paraId="45DF8D96"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2C479234" w14:textId="77777777" w:rsidR="008B1020" w:rsidRPr="008B1020" w:rsidRDefault="008B1020" w:rsidP="008B1020">
      <w:pPr>
        <w:widowControl w:val="0"/>
        <w:numPr>
          <w:ilvl w:val="1"/>
          <w:numId w:val="9"/>
        </w:numPr>
        <w:tabs>
          <w:tab w:val="left" w:pos="1782"/>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Four leaf</w:t>
      </w:r>
      <w:r w:rsidRPr="008B1020">
        <w:rPr>
          <w:rFonts w:ascii="Calibri" w:eastAsia="Calibri" w:hAnsi="Calibri" w:cs="Calibri"/>
          <w:spacing w:val="-5"/>
          <w:kern w:val="0"/>
          <w:sz w:val="36"/>
          <w:szCs w:val="36"/>
          <w:lang w:val="en-US"/>
          <w14:ligatures w14:val="none"/>
        </w:rPr>
        <w:t xml:space="preserve"> </w:t>
      </w:r>
      <w:r w:rsidRPr="008B1020">
        <w:rPr>
          <w:rFonts w:ascii="Calibri" w:eastAsia="Calibri" w:hAnsi="Calibri" w:cs="Calibri"/>
          <w:kern w:val="0"/>
          <w:sz w:val="36"/>
          <w:szCs w:val="36"/>
          <w:lang w:val="en-US"/>
          <w14:ligatures w14:val="none"/>
        </w:rPr>
        <w:t>clover</w:t>
      </w:r>
    </w:p>
    <w:p w14:paraId="50C09F25"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08A62882"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Pot of</w:t>
      </w:r>
      <w:r w:rsidRPr="008B1020">
        <w:rPr>
          <w:rFonts w:ascii="Calibri" w:eastAsia="Calibri" w:hAnsi="Calibri" w:cs="Calibri"/>
          <w:spacing w:val="-8"/>
          <w:kern w:val="0"/>
          <w:sz w:val="36"/>
          <w:szCs w:val="36"/>
          <w:lang w:val="en-US"/>
          <w14:ligatures w14:val="none"/>
        </w:rPr>
        <w:t xml:space="preserve"> </w:t>
      </w:r>
      <w:r w:rsidRPr="008B1020">
        <w:rPr>
          <w:rFonts w:ascii="Calibri" w:eastAsia="Calibri" w:hAnsi="Calibri" w:cs="Calibri"/>
          <w:kern w:val="0"/>
          <w:sz w:val="36"/>
          <w:szCs w:val="36"/>
          <w:lang w:val="en-US"/>
          <w14:ligatures w14:val="none"/>
        </w:rPr>
        <w:t>gold</w:t>
      </w:r>
    </w:p>
    <w:p w14:paraId="696CC370"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0C929315" w14:textId="77777777" w:rsidR="008B1020" w:rsidRPr="008B1020" w:rsidRDefault="008B1020" w:rsidP="008B1020">
      <w:pPr>
        <w:widowControl w:val="0"/>
        <w:numPr>
          <w:ilvl w:val="1"/>
          <w:numId w:val="9"/>
        </w:numPr>
        <w:tabs>
          <w:tab w:val="left" w:pos="1782"/>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Rainbow</w:t>
      </w:r>
    </w:p>
    <w:p w14:paraId="6E21359D"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0B12AF97" w14:textId="77777777" w:rsidR="008B1020" w:rsidRPr="008B1020" w:rsidRDefault="008B1020" w:rsidP="008B1020">
      <w:pPr>
        <w:widowControl w:val="0"/>
        <w:numPr>
          <w:ilvl w:val="1"/>
          <w:numId w:val="9"/>
        </w:numPr>
        <w:tabs>
          <w:tab w:val="left" w:pos="1800"/>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Limerick</w:t>
      </w:r>
    </w:p>
    <w:p w14:paraId="66E6E887" w14:textId="77777777" w:rsidR="008B1020" w:rsidRPr="008B1020" w:rsidRDefault="008B1020" w:rsidP="008B1020">
      <w:pPr>
        <w:widowControl w:val="0"/>
        <w:autoSpaceDE w:val="0"/>
        <w:autoSpaceDN w:val="0"/>
        <w:spacing w:after="0" w:line="240" w:lineRule="auto"/>
        <w:ind w:left="1276" w:hanging="567"/>
        <w:rPr>
          <w:rFonts w:ascii="Calibri" w:eastAsia="Calibri" w:hAnsi="Calibri" w:cs="Calibri"/>
          <w:kern w:val="0"/>
          <w:sz w:val="36"/>
          <w:szCs w:val="36"/>
          <w:lang w:val="en-US"/>
          <w14:ligatures w14:val="none"/>
        </w:rPr>
      </w:pPr>
    </w:p>
    <w:p w14:paraId="4373777B" w14:textId="77777777" w:rsidR="008B1020" w:rsidRPr="008B1020" w:rsidRDefault="008B1020" w:rsidP="008B1020">
      <w:pPr>
        <w:widowControl w:val="0"/>
        <w:numPr>
          <w:ilvl w:val="1"/>
          <w:numId w:val="9"/>
        </w:numPr>
        <w:tabs>
          <w:tab w:val="left" w:pos="1782"/>
        </w:tabs>
        <w:autoSpaceDE w:val="0"/>
        <w:autoSpaceDN w:val="0"/>
        <w:spacing w:after="0" w:line="240" w:lineRule="auto"/>
        <w:ind w:left="1276" w:hanging="567"/>
        <w:jc w:val="left"/>
        <w:rPr>
          <w:rFonts w:ascii="Calibri" w:eastAsia="Calibri" w:hAnsi="Calibri" w:cs="Calibri"/>
          <w:kern w:val="0"/>
          <w:sz w:val="36"/>
          <w:szCs w:val="36"/>
          <w:lang w:val="en-US"/>
          <w14:ligatures w14:val="none"/>
        </w:rPr>
      </w:pPr>
      <w:r w:rsidRPr="008B1020">
        <w:rPr>
          <w:rFonts w:ascii="Calibri" w:eastAsia="Calibri" w:hAnsi="Calibri" w:cs="Calibri"/>
          <w:kern w:val="0"/>
          <w:sz w:val="36"/>
          <w:szCs w:val="36"/>
          <w:lang w:val="en-US"/>
          <w14:ligatures w14:val="none"/>
        </w:rPr>
        <w:t>Emerald</w:t>
      </w:r>
      <w:r w:rsidRPr="008B1020">
        <w:rPr>
          <w:rFonts w:ascii="Calibri" w:eastAsia="Calibri" w:hAnsi="Calibri" w:cs="Calibri"/>
          <w:spacing w:val="-6"/>
          <w:kern w:val="0"/>
          <w:sz w:val="36"/>
          <w:szCs w:val="36"/>
          <w:lang w:val="en-US"/>
          <w14:ligatures w14:val="none"/>
        </w:rPr>
        <w:t xml:space="preserve"> </w:t>
      </w:r>
      <w:r w:rsidRPr="008B1020">
        <w:rPr>
          <w:rFonts w:ascii="Calibri" w:eastAsia="Calibri" w:hAnsi="Calibri" w:cs="Calibri"/>
          <w:kern w:val="0"/>
          <w:sz w:val="36"/>
          <w:szCs w:val="36"/>
          <w:lang w:val="en-US"/>
          <w14:ligatures w14:val="none"/>
        </w:rPr>
        <w:t>Isle</w:t>
      </w:r>
    </w:p>
    <w:p w14:paraId="3DDFCA4A" w14:textId="77777777" w:rsidR="008B1020" w:rsidRPr="002117F9" w:rsidRDefault="008B1020" w:rsidP="008B1020">
      <w:pPr>
        <w:widowControl w:val="0"/>
        <w:autoSpaceDE w:val="0"/>
        <w:autoSpaceDN w:val="0"/>
        <w:spacing w:after="0" w:line="276" w:lineRule="auto"/>
        <w:ind w:left="284" w:hanging="392"/>
        <w:rPr>
          <w:rFonts w:ascii="Calibri" w:eastAsia="Calibri" w:hAnsi="Calibri" w:cs="Calibri"/>
          <w:kern w:val="0"/>
          <w:sz w:val="36"/>
          <w:szCs w:val="36"/>
          <w:lang w:val="en-IE" w:eastAsia="en-IE"/>
          <w14:ligatures w14:val="none"/>
        </w:rPr>
      </w:pPr>
    </w:p>
    <w:p w14:paraId="686524A1" w14:textId="77777777" w:rsidR="002117F9" w:rsidRPr="002117F9" w:rsidRDefault="002117F9" w:rsidP="002117F9">
      <w:pPr>
        <w:widowControl w:val="0"/>
        <w:autoSpaceDE w:val="0"/>
        <w:autoSpaceDN w:val="0"/>
        <w:spacing w:after="0" w:line="276" w:lineRule="auto"/>
        <w:ind w:left="284"/>
        <w:jc w:val="center"/>
        <w:rPr>
          <w:rFonts w:ascii="Calibri" w:eastAsia="Calibri" w:hAnsi="Calibri" w:cs="Calibri"/>
          <w:b/>
          <w:bCs/>
          <w:kern w:val="0"/>
          <w:sz w:val="36"/>
          <w:szCs w:val="36"/>
          <w:u w:val="single"/>
          <w:lang w:val="en-IE" w:eastAsia="en-IE"/>
          <w14:ligatures w14:val="none"/>
        </w:rPr>
      </w:pPr>
      <w:r w:rsidRPr="002117F9">
        <w:rPr>
          <w:rFonts w:ascii="Calibri" w:eastAsia="Calibri" w:hAnsi="Calibri" w:cs="Calibri"/>
          <w:b/>
          <w:bCs/>
          <w:kern w:val="0"/>
          <w:sz w:val="36"/>
          <w:szCs w:val="36"/>
          <w:u w:val="single"/>
          <w:lang w:val="en-IE" w:eastAsia="en-IE"/>
          <w14:ligatures w14:val="none"/>
        </w:rPr>
        <w:t>Can you name everything on the menu?</w:t>
      </w:r>
    </w:p>
    <w:p w14:paraId="268CC1B2" w14:textId="374FA480" w:rsidR="002117F9" w:rsidRPr="008B1020" w:rsidRDefault="002117F9" w:rsidP="008B1020">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r w:rsidRPr="002117F9">
        <w:rPr>
          <w:rFonts w:ascii="Calibri" w:eastAsia="Calibri" w:hAnsi="Calibri" w:cs="Calibri"/>
          <w:kern w:val="0"/>
          <w:sz w:val="36"/>
          <w:szCs w:val="36"/>
          <w:lang w:val="en-IE" w:eastAsia="en-IE"/>
          <w14:ligatures w14:val="none"/>
        </w:rPr>
        <w:t xml:space="preserve">      </w:t>
      </w:r>
      <w:r w:rsidRPr="002117F9">
        <w:rPr>
          <w:rFonts w:ascii="Calibri" w:eastAsia="Calibri" w:hAnsi="Calibri" w:cs="Calibri"/>
          <w:noProof/>
          <w:kern w:val="0"/>
          <w:sz w:val="36"/>
          <w:szCs w:val="36"/>
          <w:lang w:val="en-IE" w:eastAsia="en-IE"/>
          <w14:ligatures w14:val="none"/>
        </w:rPr>
        <w:drawing>
          <wp:inline distT="0" distB="0" distL="0" distR="0" wp14:anchorId="698BE682" wp14:editId="3716F234">
            <wp:extent cx="5972175" cy="8447500"/>
            <wp:effectExtent l="0" t="0" r="0" b="0"/>
            <wp:docPr id="1221" name="Picture 1221" descr="A group of different types of past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221" descr="A group of different types of pastri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436" cy="8449284"/>
                    </a:xfrm>
                    <a:prstGeom prst="rect">
                      <a:avLst/>
                    </a:prstGeom>
                  </pic:spPr>
                </pic:pic>
              </a:graphicData>
            </a:graphic>
          </wp:inline>
        </w:drawing>
      </w:r>
    </w:p>
    <w:sectPr w:rsidR="002117F9" w:rsidRPr="008B1020" w:rsidSect="00233D93">
      <w:pgSz w:w="11910" w:h="16840"/>
      <w:pgMar w:top="851" w:right="853" w:bottom="28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EA170" w14:textId="77777777" w:rsidR="00233D93" w:rsidRDefault="00233D93">
      <w:pPr>
        <w:spacing w:after="0" w:line="240" w:lineRule="auto"/>
      </w:pPr>
      <w:r>
        <w:separator/>
      </w:r>
    </w:p>
  </w:endnote>
  <w:endnote w:type="continuationSeparator" w:id="0">
    <w:p w14:paraId="0FEC0712" w14:textId="77777777" w:rsidR="00233D93" w:rsidRDefault="0023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eastAsia="Times New Roman" w:hAnsi="Cambria" w:cs="Times New Roman"/>
        <w:sz w:val="28"/>
        <w:szCs w:val="28"/>
      </w:rPr>
      <w:id w:val="1902711260"/>
      <w:docPartObj>
        <w:docPartGallery w:val="Page Numbers (Bottom of Page)"/>
        <w:docPartUnique/>
      </w:docPartObj>
    </w:sdtPr>
    <w:sdtContent>
      <w:p w14:paraId="06567ABA" w14:textId="77777777" w:rsidR="00096905" w:rsidRPr="002117F9" w:rsidRDefault="00096905">
        <w:pPr>
          <w:pStyle w:val="Footer"/>
          <w:jc w:val="center"/>
          <w:rPr>
            <w:rFonts w:ascii="Cambria" w:eastAsia="Times New Roman" w:hAnsi="Cambria" w:cs="Times New Roman"/>
            <w:sz w:val="28"/>
            <w:szCs w:val="28"/>
          </w:rPr>
        </w:pPr>
        <w:r w:rsidRPr="002117F9">
          <w:rPr>
            <w:rFonts w:ascii="Cambria" w:eastAsia="Times New Roman" w:hAnsi="Cambria" w:cs="Times New Roman"/>
            <w:sz w:val="28"/>
            <w:szCs w:val="28"/>
          </w:rPr>
          <w:t xml:space="preserve">~ </w:t>
        </w:r>
        <w:r w:rsidRPr="002117F9">
          <w:rPr>
            <w:rFonts w:eastAsia="Times New Roman" w:cs="Times New Roman"/>
            <w:sz w:val="36"/>
            <w:szCs w:val="36"/>
          </w:rPr>
          <w:fldChar w:fldCharType="begin"/>
        </w:r>
        <w:r w:rsidRPr="00A53C99">
          <w:rPr>
            <w:sz w:val="36"/>
            <w:szCs w:val="36"/>
          </w:rPr>
          <w:instrText xml:space="preserve"> PAGE    \* MERGEFORMAT </w:instrText>
        </w:r>
        <w:r w:rsidRPr="002117F9">
          <w:rPr>
            <w:rFonts w:eastAsia="Times New Roman" w:cs="Times New Roman"/>
            <w:sz w:val="36"/>
            <w:szCs w:val="36"/>
          </w:rPr>
          <w:fldChar w:fldCharType="separate"/>
        </w:r>
        <w:r w:rsidRPr="002117F9">
          <w:rPr>
            <w:rFonts w:ascii="Cambria" w:eastAsia="Times New Roman" w:hAnsi="Cambria" w:cs="Times New Roman"/>
            <w:noProof/>
            <w:sz w:val="36"/>
            <w:szCs w:val="36"/>
          </w:rPr>
          <w:t>30</w:t>
        </w:r>
        <w:r w:rsidRPr="002117F9">
          <w:rPr>
            <w:rFonts w:ascii="Cambria" w:eastAsia="Times New Roman" w:hAnsi="Cambria" w:cs="Times New Roman"/>
            <w:noProof/>
            <w:sz w:val="36"/>
            <w:szCs w:val="36"/>
          </w:rPr>
          <w:fldChar w:fldCharType="end"/>
        </w:r>
        <w:r w:rsidRPr="002117F9">
          <w:rPr>
            <w:rFonts w:ascii="Cambria" w:eastAsia="Times New Roman" w:hAnsi="Cambria" w:cs="Times New Roman"/>
            <w:sz w:val="28"/>
            <w:szCs w:val="28"/>
          </w:rPr>
          <w:t xml:space="preserve"> ~</w:t>
        </w:r>
      </w:p>
    </w:sdtContent>
  </w:sdt>
  <w:p w14:paraId="3EAEF023" w14:textId="77777777" w:rsidR="00096905" w:rsidRDefault="00096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39024" w14:textId="77777777" w:rsidR="00233D93" w:rsidRDefault="00233D93">
      <w:pPr>
        <w:spacing w:after="0" w:line="240" w:lineRule="auto"/>
      </w:pPr>
      <w:r>
        <w:separator/>
      </w:r>
    </w:p>
  </w:footnote>
  <w:footnote w:type="continuationSeparator" w:id="0">
    <w:p w14:paraId="2C4E9CFA" w14:textId="77777777" w:rsidR="00233D93" w:rsidRDefault="0023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E2B82" w14:textId="77777777" w:rsidR="008B1020" w:rsidRDefault="008B102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1E362A2E"/>
    <w:multiLevelType w:val="multilevel"/>
    <w:tmpl w:val="1952A79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013AFD"/>
    <w:multiLevelType w:val="multilevel"/>
    <w:tmpl w:val="E0ACB538"/>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D6F5458"/>
    <w:multiLevelType w:val="multilevel"/>
    <w:tmpl w:val="DB1C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0B23AF"/>
    <w:multiLevelType w:val="multilevel"/>
    <w:tmpl w:val="51D23AF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5E797E"/>
    <w:multiLevelType w:val="multilevel"/>
    <w:tmpl w:val="AB08FD8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784C88"/>
    <w:multiLevelType w:val="hybridMultilevel"/>
    <w:tmpl w:val="7ACA1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0B5651"/>
    <w:multiLevelType w:val="hybridMultilevel"/>
    <w:tmpl w:val="7624DA4C"/>
    <w:lvl w:ilvl="0" w:tplc="274E2ABA">
      <w:start w:val="1"/>
      <w:numFmt w:val="decimal"/>
      <w:lvlText w:val="%1."/>
      <w:lvlJc w:val="left"/>
      <w:pPr>
        <w:ind w:left="5046" w:hanging="363"/>
      </w:pPr>
      <w:rPr>
        <w:rFonts w:ascii="Calibri" w:eastAsia="Corbel" w:hAnsi="Calibri" w:cs="Calibri" w:hint="default"/>
        <w:b/>
        <w:spacing w:val="-31"/>
        <w:w w:val="100"/>
        <w:sz w:val="24"/>
        <w:szCs w:val="24"/>
      </w:rPr>
    </w:lvl>
    <w:lvl w:ilvl="1" w:tplc="A8CE9BE4">
      <w:start w:val="1"/>
      <w:numFmt w:val="decimal"/>
      <w:lvlText w:val="%2."/>
      <w:lvlJc w:val="left"/>
      <w:pPr>
        <w:ind w:left="5192" w:hanging="358"/>
        <w:jc w:val="right"/>
      </w:pPr>
      <w:rPr>
        <w:rFonts w:ascii="Calibri" w:eastAsia="Corbel" w:hAnsi="Calibri" w:cs="Calibri" w:hint="default"/>
        <w:b/>
        <w:spacing w:val="-5"/>
        <w:w w:val="100"/>
        <w:sz w:val="24"/>
        <w:szCs w:val="24"/>
      </w:rPr>
    </w:lvl>
    <w:lvl w:ilvl="2" w:tplc="04C08810">
      <w:numFmt w:val="bullet"/>
      <w:lvlText w:val="•"/>
      <w:lvlJc w:val="left"/>
      <w:pPr>
        <w:ind w:left="6284" w:hanging="358"/>
      </w:pPr>
      <w:rPr>
        <w:rFonts w:hint="default"/>
      </w:rPr>
    </w:lvl>
    <w:lvl w:ilvl="3" w:tplc="37A29B9E">
      <w:numFmt w:val="bullet"/>
      <w:lvlText w:val="•"/>
      <w:lvlJc w:val="left"/>
      <w:pPr>
        <w:ind w:left="7367" w:hanging="358"/>
      </w:pPr>
      <w:rPr>
        <w:rFonts w:hint="default"/>
      </w:rPr>
    </w:lvl>
    <w:lvl w:ilvl="4" w:tplc="70BEC264">
      <w:numFmt w:val="bullet"/>
      <w:lvlText w:val="•"/>
      <w:lvlJc w:val="left"/>
      <w:pPr>
        <w:ind w:left="8451" w:hanging="358"/>
      </w:pPr>
      <w:rPr>
        <w:rFonts w:hint="default"/>
      </w:rPr>
    </w:lvl>
    <w:lvl w:ilvl="5" w:tplc="0C547230">
      <w:numFmt w:val="bullet"/>
      <w:lvlText w:val="•"/>
      <w:lvlJc w:val="left"/>
      <w:pPr>
        <w:ind w:left="9534" w:hanging="358"/>
      </w:pPr>
      <w:rPr>
        <w:rFonts w:hint="default"/>
      </w:rPr>
    </w:lvl>
    <w:lvl w:ilvl="6" w:tplc="1D8283AA">
      <w:numFmt w:val="bullet"/>
      <w:lvlText w:val="•"/>
      <w:lvlJc w:val="left"/>
      <w:pPr>
        <w:ind w:left="10617" w:hanging="358"/>
      </w:pPr>
      <w:rPr>
        <w:rFonts w:hint="default"/>
      </w:rPr>
    </w:lvl>
    <w:lvl w:ilvl="7" w:tplc="81226F42">
      <w:numFmt w:val="bullet"/>
      <w:lvlText w:val="•"/>
      <w:lvlJc w:val="left"/>
      <w:pPr>
        <w:ind w:left="11701" w:hanging="358"/>
      </w:pPr>
      <w:rPr>
        <w:rFonts w:hint="default"/>
      </w:rPr>
    </w:lvl>
    <w:lvl w:ilvl="8" w:tplc="BAD29C7E">
      <w:numFmt w:val="bullet"/>
      <w:lvlText w:val="•"/>
      <w:lvlJc w:val="left"/>
      <w:pPr>
        <w:ind w:left="12784" w:hanging="358"/>
      </w:pPr>
      <w:rPr>
        <w:rFonts w:hint="default"/>
      </w:rPr>
    </w:lvl>
  </w:abstractNum>
  <w:num w:numId="1" w16cid:durableId="1672247281">
    <w:abstractNumId w:val="3"/>
  </w:num>
  <w:num w:numId="2" w16cid:durableId="1112743498">
    <w:abstractNumId w:val="0"/>
  </w:num>
  <w:num w:numId="3" w16cid:durableId="917910428">
    <w:abstractNumId w:val="7"/>
  </w:num>
  <w:num w:numId="4" w16cid:durableId="1965501046">
    <w:abstractNumId w:val="1"/>
  </w:num>
  <w:num w:numId="5" w16cid:durableId="1407335672">
    <w:abstractNumId w:val="2"/>
  </w:num>
  <w:num w:numId="6" w16cid:durableId="1891988817">
    <w:abstractNumId w:val="4"/>
  </w:num>
  <w:num w:numId="7" w16cid:durableId="2116779656">
    <w:abstractNumId w:val="5"/>
  </w:num>
  <w:num w:numId="8" w16cid:durableId="2049408646">
    <w:abstractNumId w:val="6"/>
  </w:num>
  <w:num w:numId="9" w16cid:durableId="3434401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F9"/>
    <w:rsid w:val="00096905"/>
    <w:rsid w:val="00131BC2"/>
    <w:rsid w:val="001B31D3"/>
    <w:rsid w:val="001F6C98"/>
    <w:rsid w:val="002117F9"/>
    <w:rsid w:val="00233D93"/>
    <w:rsid w:val="005C3566"/>
    <w:rsid w:val="008B1020"/>
    <w:rsid w:val="009F6D45"/>
    <w:rsid w:val="00AA4363"/>
    <w:rsid w:val="00B2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2212"/>
  <w15:docId w15:val="{BBA3F25F-8ACB-403B-9370-27BD594B4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17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17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17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17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17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17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7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7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7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7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17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17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17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17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17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7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7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7F9"/>
    <w:rPr>
      <w:rFonts w:eastAsiaTheme="majorEastAsia" w:cstheme="majorBidi"/>
      <w:color w:val="272727" w:themeColor="text1" w:themeTint="D8"/>
    </w:rPr>
  </w:style>
  <w:style w:type="paragraph" w:styleId="Title">
    <w:name w:val="Title"/>
    <w:basedOn w:val="Normal"/>
    <w:next w:val="Normal"/>
    <w:link w:val="TitleChar"/>
    <w:uiPriority w:val="10"/>
    <w:qFormat/>
    <w:rsid w:val="00211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7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7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7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7F9"/>
    <w:pPr>
      <w:spacing w:before="160"/>
      <w:jc w:val="center"/>
    </w:pPr>
    <w:rPr>
      <w:i/>
      <w:iCs/>
      <w:color w:val="404040" w:themeColor="text1" w:themeTint="BF"/>
    </w:rPr>
  </w:style>
  <w:style w:type="character" w:customStyle="1" w:styleId="QuoteChar">
    <w:name w:val="Quote Char"/>
    <w:basedOn w:val="DefaultParagraphFont"/>
    <w:link w:val="Quote"/>
    <w:uiPriority w:val="29"/>
    <w:rsid w:val="002117F9"/>
    <w:rPr>
      <w:i/>
      <w:iCs/>
      <w:color w:val="404040" w:themeColor="text1" w:themeTint="BF"/>
    </w:rPr>
  </w:style>
  <w:style w:type="paragraph" w:styleId="ListParagraph">
    <w:name w:val="List Paragraph"/>
    <w:basedOn w:val="Normal"/>
    <w:uiPriority w:val="34"/>
    <w:qFormat/>
    <w:rsid w:val="002117F9"/>
    <w:pPr>
      <w:ind w:left="720"/>
      <w:contextualSpacing/>
    </w:pPr>
  </w:style>
  <w:style w:type="character" w:styleId="IntenseEmphasis">
    <w:name w:val="Intense Emphasis"/>
    <w:basedOn w:val="DefaultParagraphFont"/>
    <w:uiPriority w:val="21"/>
    <w:qFormat/>
    <w:rsid w:val="002117F9"/>
    <w:rPr>
      <w:i/>
      <w:iCs/>
      <w:color w:val="0F4761" w:themeColor="accent1" w:themeShade="BF"/>
    </w:rPr>
  </w:style>
  <w:style w:type="paragraph" w:styleId="IntenseQuote">
    <w:name w:val="Intense Quote"/>
    <w:basedOn w:val="Normal"/>
    <w:next w:val="Normal"/>
    <w:link w:val="IntenseQuoteChar"/>
    <w:uiPriority w:val="30"/>
    <w:qFormat/>
    <w:rsid w:val="002117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17F9"/>
    <w:rPr>
      <w:i/>
      <w:iCs/>
      <w:color w:val="0F4761" w:themeColor="accent1" w:themeShade="BF"/>
    </w:rPr>
  </w:style>
  <w:style w:type="character" w:styleId="IntenseReference">
    <w:name w:val="Intense Reference"/>
    <w:basedOn w:val="DefaultParagraphFont"/>
    <w:uiPriority w:val="32"/>
    <w:qFormat/>
    <w:rsid w:val="002117F9"/>
    <w:rPr>
      <w:b/>
      <w:bCs/>
      <w:smallCaps/>
      <w:color w:val="0F4761" w:themeColor="accent1" w:themeShade="BF"/>
      <w:spacing w:val="5"/>
    </w:rPr>
  </w:style>
  <w:style w:type="paragraph" w:styleId="Footer">
    <w:name w:val="footer"/>
    <w:basedOn w:val="Normal"/>
    <w:link w:val="FooterChar"/>
    <w:uiPriority w:val="99"/>
    <w:unhideWhenUsed/>
    <w:rsid w:val="002117F9"/>
    <w:pPr>
      <w:widowControl w:val="0"/>
      <w:tabs>
        <w:tab w:val="center" w:pos="4513"/>
        <w:tab w:val="right" w:pos="902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FooterChar">
    <w:name w:val="Footer Char"/>
    <w:basedOn w:val="DefaultParagraphFont"/>
    <w:link w:val="Footer"/>
    <w:uiPriority w:val="99"/>
    <w:rsid w:val="002117F9"/>
    <w:rPr>
      <w:rFonts w:ascii="Calibri" w:eastAsia="Calibri" w:hAnsi="Calibri" w:cs="Calibri"/>
      <w:kern w:val="0"/>
      <w:sz w:val="22"/>
      <w:szCs w:val="22"/>
      <w:lang w:val="en-US"/>
      <w14:ligatures w14:val="none"/>
    </w:rPr>
  </w:style>
  <w:style w:type="table" w:customStyle="1" w:styleId="LightGrid-Accent51">
    <w:name w:val="Light Grid - Accent 51"/>
    <w:basedOn w:val="TableNormal"/>
    <w:next w:val="LightGrid-Accent5"/>
    <w:uiPriority w:val="62"/>
    <w:rsid w:val="002117F9"/>
    <w:pPr>
      <w:widowControl w:val="0"/>
      <w:autoSpaceDE w:val="0"/>
      <w:autoSpaceDN w:val="0"/>
      <w:spacing w:after="0" w:line="240" w:lineRule="auto"/>
    </w:pPr>
    <w:rPr>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Wingdings 2" w:eastAsia="Times New Roman" w:hAnsi="Wingdings 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2117F9"/>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character" w:styleId="Hyperlink">
    <w:name w:val="Hyperlink"/>
    <w:basedOn w:val="DefaultParagraphFont"/>
    <w:uiPriority w:val="99"/>
    <w:unhideWhenUsed/>
    <w:rsid w:val="001F6C98"/>
    <w:rPr>
      <w:color w:val="467886" w:themeColor="hyperlink"/>
      <w:u w:val="single"/>
    </w:rPr>
  </w:style>
  <w:style w:type="character" w:styleId="UnresolvedMention">
    <w:name w:val="Unresolved Mention"/>
    <w:basedOn w:val="DefaultParagraphFont"/>
    <w:uiPriority w:val="99"/>
    <w:semiHidden/>
    <w:unhideWhenUsed/>
    <w:rsid w:val="001F6C98"/>
    <w:rPr>
      <w:color w:val="605E5C"/>
      <w:shd w:val="clear" w:color="auto" w:fill="E1DFDD"/>
    </w:rPr>
  </w:style>
  <w:style w:type="paragraph" w:styleId="BodyText">
    <w:name w:val="Body Text"/>
    <w:basedOn w:val="Normal"/>
    <w:link w:val="BodyTextChar"/>
    <w:uiPriority w:val="99"/>
    <w:semiHidden/>
    <w:unhideWhenUsed/>
    <w:rsid w:val="008B1020"/>
    <w:pPr>
      <w:spacing w:after="120"/>
    </w:pPr>
  </w:style>
  <w:style w:type="character" w:customStyle="1" w:styleId="BodyTextChar">
    <w:name w:val="Body Text Char"/>
    <w:basedOn w:val="DefaultParagraphFont"/>
    <w:link w:val="BodyText"/>
    <w:uiPriority w:val="99"/>
    <w:semiHidden/>
    <w:rsid w:val="008B1020"/>
  </w:style>
  <w:style w:type="paragraph" w:styleId="Header">
    <w:name w:val="header"/>
    <w:basedOn w:val="Normal"/>
    <w:link w:val="HeaderChar"/>
    <w:uiPriority w:val="99"/>
    <w:unhideWhenUsed/>
    <w:rsid w:val="001B3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54877">
      <w:bodyDiv w:val="1"/>
      <w:marLeft w:val="0"/>
      <w:marRight w:val="0"/>
      <w:marTop w:val="0"/>
      <w:marBottom w:val="0"/>
      <w:divBdr>
        <w:top w:val="none" w:sz="0" w:space="0" w:color="auto"/>
        <w:left w:val="none" w:sz="0" w:space="0" w:color="auto"/>
        <w:bottom w:val="none" w:sz="0" w:space="0" w:color="auto"/>
        <w:right w:val="none" w:sz="0" w:space="0" w:color="auto"/>
      </w:divBdr>
    </w:div>
    <w:div w:id="818232483">
      <w:bodyDiv w:val="1"/>
      <w:marLeft w:val="0"/>
      <w:marRight w:val="0"/>
      <w:marTop w:val="0"/>
      <w:marBottom w:val="0"/>
      <w:divBdr>
        <w:top w:val="none" w:sz="0" w:space="0" w:color="auto"/>
        <w:left w:val="none" w:sz="0" w:space="0" w:color="auto"/>
        <w:bottom w:val="none" w:sz="0" w:space="0" w:color="auto"/>
        <w:right w:val="none" w:sz="0" w:space="0" w:color="auto"/>
      </w:divBdr>
    </w:div>
    <w:div w:id="825630650">
      <w:bodyDiv w:val="1"/>
      <w:marLeft w:val="0"/>
      <w:marRight w:val="0"/>
      <w:marTop w:val="0"/>
      <w:marBottom w:val="0"/>
      <w:divBdr>
        <w:top w:val="none" w:sz="0" w:space="0" w:color="auto"/>
        <w:left w:val="none" w:sz="0" w:space="0" w:color="auto"/>
        <w:bottom w:val="none" w:sz="0" w:space="0" w:color="auto"/>
        <w:right w:val="none" w:sz="0" w:space="0" w:color="auto"/>
      </w:divBdr>
    </w:div>
    <w:div w:id="997460615">
      <w:bodyDiv w:val="1"/>
      <w:marLeft w:val="0"/>
      <w:marRight w:val="0"/>
      <w:marTop w:val="0"/>
      <w:marBottom w:val="0"/>
      <w:divBdr>
        <w:top w:val="none" w:sz="0" w:space="0" w:color="auto"/>
        <w:left w:val="none" w:sz="0" w:space="0" w:color="auto"/>
        <w:bottom w:val="none" w:sz="0" w:space="0" w:color="auto"/>
        <w:right w:val="none" w:sz="0" w:space="0" w:color="auto"/>
      </w:divBdr>
      <w:divsChild>
        <w:div w:id="1964578356">
          <w:marLeft w:val="0"/>
          <w:marRight w:val="0"/>
          <w:marTop w:val="0"/>
          <w:marBottom w:val="0"/>
          <w:divBdr>
            <w:top w:val="single" w:sz="2" w:space="0" w:color="E3E3E3"/>
            <w:left w:val="single" w:sz="2" w:space="0" w:color="E3E3E3"/>
            <w:bottom w:val="single" w:sz="2" w:space="0" w:color="E3E3E3"/>
            <w:right w:val="single" w:sz="2" w:space="0" w:color="E3E3E3"/>
          </w:divBdr>
          <w:divsChild>
            <w:div w:id="295724139">
              <w:marLeft w:val="0"/>
              <w:marRight w:val="0"/>
              <w:marTop w:val="0"/>
              <w:marBottom w:val="0"/>
              <w:divBdr>
                <w:top w:val="single" w:sz="2" w:space="0" w:color="E3E3E3"/>
                <w:left w:val="single" w:sz="2" w:space="0" w:color="E3E3E3"/>
                <w:bottom w:val="single" w:sz="2" w:space="0" w:color="E3E3E3"/>
                <w:right w:val="single" w:sz="2" w:space="0" w:color="E3E3E3"/>
              </w:divBdr>
              <w:divsChild>
                <w:div w:id="509760291">
                  <w:marLeft w:val="0"/>
                  <w:marRight w:val="0"/>
                  <w:marTop w:val="0"/>
                  <w:marBottom w:val="0"/>
                  <w:divBdr>
                    <w:top w:val="single" w:sz="2" w:space="0" w:color="E3E3E3"/>
                    <w:left w:val="single" w:sz="2" w:space="0" w:color="E3E3E3"/>
                    <w:bottom w:val="single" w:sz="2" w:space="0" w:color="E3E3E3"/>
                    <w:right w:val="single" w:sz="2" w:space="0" w:color="E3E3E3"/>
                  </w:divBdr>
                  <w:divsChild>
                    <w:div w:id="1061444735">
                      <w:marLeft w:val="0"/>
                      <w:marRight w:val="0"/>
                      <w:marTop w:val="0"/>
                      <w:marBottom w:val="0"/>
                      <w:divBdr>
                        <w:top w:val="single" w:sz="2" w:space="0" w:color="E3E3E3"/>
                        <w:left w:val="single" w:sz="2" w:space="0" w:color="E3E3E3"/>
                        <w:bottom w:val="single" w:sz="2" w:space="0" w:color="E3E3E3"/>
                        <w:right w:val="single" w:sz="2" w:space="0" w:color="E3E3E3"/>
                      </w:divBdr>
                      <w:divsChild>
                        <w:div w:id="1207255433">
                          <w:marLeft w:val="0"/>
                          <w:marRight w:val="0"/>
                          <w:marTop w:val="0"/>
                          <w:marBottom w:val="0"/>
                          <w:divBdr>
                            <w:top w:val="single" w:sz="2" w:space="0" w:color="E3E3E3"/>
                            <w:left w:val="single" w:sz="2" w:space="0" w:color="E3E3E3"/>
                            <w:bottom w:val="single" w:sz="2" w:space="0" w:color="E3E3E3"/>
                            <w:right w:val="single" w:sz="2" w:space="0" w:color="E3E3E3"/>
                          </w:divBdr>
                          <w:divsChild>
                            <w:div w:id="1155023778">
                              <w:marLeft w:val="0"/>
                              <w:marRight w:val="0"/>
                              <w:marTop w:val="0"/>
                              <w:marBottom w:val="0"/>
                              <w:divBdr>
                                <w:top w:val="single" w:sz="2" w:space="0" w:color="E3E3E3"/>
                                <w:left w:val="single" w:sz="2" w:space="0" w:color="E3E3E3"/>
                                <w:bottom w:val="single" w:sz="2" w:space="0" w:color="E3E3E3"/>
                                <w:right w:val="single" w:sz="2" w:space="0" w:color="E3E3E3"/>
                              </w:divBdr>
                              <w:divsChild>
                                <w:div w:id="824398635">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06584">
                                      <w:marLeft w:val="0"/>
                                      <w:marRight w:val="0"/>
                                      <w:marTop w:val="0"/>
                                      <w:marBottom w:val="0"/>
                                      <w:divBdr>
                                        <w:top w:val="single" w:sz="2" w:space="0" w:color="E3E3E3"/>
                                        <w:left w:val="single" w:sz="2" w:space="0" w:color="E3E3E3"/>
                                        <w:bottom w:val="single" w:sz="2" w:space="0" w:color="E3E3E3"/>
                                        <w:right w:val="single" w:sz="2" w:space="0" w:color="E3E3E3"/>
                                      </w:divBdr>
                                      <w:divsChild>
                                        <w:div w:id="106774961">
                                          <w:marLeft w:val="0"/>
                                          <w:marRight w:val="0"/>
                                          <w:marTop w:val="0"/>
                                          <w:marBottom w:val="0"/>
                                          <w:divBdr>
                                            <w:top w:val="single" w:sz="2" w:space="0" w:color="E3E3E3"/>
                                            <w:left w:val="single" w:sz="2" w:space="0" w:color="E3E3E3"/>
                                            <w:bottom w:val="single" w:sz="2" w:space="0" w:color="E3E3E3"/>
                                            <w:right w:val="single" w:sz="2" w:space="0" w:color="E3E3E3"/>
                                          </w:divBdr>
                                          <w:divsChild>
                                            <w:div w:id="1944410759">
                                              <w:marLeft w:val="0"/>
                                              <w:marRight w:val="0"/>
                                              <w:marTop w:val="0"/>
                                              <w:marBottom w:val="0"/>
                                              <w:divBdr>
                                                <w:top w:val="single" w:sz="2" w:space="0" w:color="E3E3E3"/>
                                                <w:left w:val="single" w:sz="2" w:space="0" w:color="E3E3E3"/>
                                                <w:bottom w:val="single" w:sz="2" w:space="0" w:color="E3E3E3"/>
                                                <w:right w:val="single" w:sz="2" w:space="0" w:color="E3E3E3"/>
                                              </w:divBdr>
                                              <w:divsChild>
                                                <w:div w:id="2005622270">
                                                  <w:marLeft w:val="0"/>
                                                  <w:marRight w:val="0"/>
                                                  <w:marTop w:val="0"/>
                                                  <w:marBottom w:val="0"/>
                                                  <w:divBdr>
                                                    <w:top w:val="single" w:sz="2" w:space="0" w:color="E3E3E3"/>
                                                    <w:left w:val="single" w:sz="2" w:space="0" w:color="E3E3E3"/>
                                                    <w:bottom w:val="single" w:sz="2" w:space="0" w:color="E3E3E3"/>
                                                    <w:right w:val="single" w:sz="2" w:space="0" w:color="E3E3E3"/>
                                                  </w:divBdr>
                                                  <w:divsChild>
                                                    <w:div w:id="1413746505">
                                                      <w:marLeft w:val="0"/>
                                                      <w:marRight w:val="0"/>
                                                      <w:marTop w:val="0"/>
                                                      <w:marBottom w:val="0"/>
                                                      <w:divBdr>
                                                        <w:top w:val="single" w:sz="2" w:space="0" w:color="E3E3E3"/>
                                                        <w:left w:val="single" w:sz="2" w:space="0" w:color="E3E3E3"/>
                                                        <w:bottom w:val="single" w:sz="2" w:space="0" w:color="E3E3E3"/>
                                                        <w:right w:val="single" w:sz="2" w:space="0" w:color="E3E3E3"/>
                                                      </w:divBdr>
                                                      <w:divsChild>
                                                        <w:div w:id="4980357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25973978">
          <w:marLeft w:val="0"/>
          <w:marRight w:val="0"/>
          <w:marTop w:val="0"/>
          <w:marBottom w:val="0"/>
          <w:divBdr>
            <w:top w:val="none" w:sz="0" w:space="0" w:color="auto"/>
            <w:left w:val="none" w:sz="0" w:space="0" w:color="auto"/>
            <w:bottom w:val="none" w:sz="0" w:space="0" w:color="auto"/>
            <w:right w:val="none" w:sz="0" w:space="0" w:color="auto"/>
          </w:divBdr>
        </w:div>
      </w:divsChild>
    </w:div>
    <w:div w:id="1780294011">
      <w:bodyDiv w:val="1"/>
      <w:marLeft w:val="0"/>
      <w:marRight w:val="0"/>
      <w:marTop w:val="0"/>
      <w:marBottom w:val="0"/>
      <w:divBdr>
        <w:top w:val="none" w:sz="0" w:space="0" w:color="auto"/>
        <w:left w:val="none" w:sz="0" w:space="0" w:color="auto"/>
        <w:bottom w:val="none" w:sz="0" w:space="0" w:color="auto"/>
        <w:right w:val="none" w:sz="0" w:space="0" w:color="auto"/>
      </w:divBdr>
    </w:div>
    <w:div w:id="2058888584">
      <w:bodyDiv w:val="1"/>
      <w:marLeft w:val="0"/>
      <w:marRight w:val="0"/>
      <w:marTop w:val="0"/>
      <w:marBottom w:val="0"/>
      <w:divBdr>
        <w:top w:val="none" w:sz="0" w:space="0" w:color="auto"/>
        <w:left w:val="none" w:sz="0" w:space="0" w:color="auto"/>
        <w:bottom w:val="none" w:sz="0" w:space="0" w:color="auto"/>
        <w:right w:val="none" w:sz="0" w:space="0" w:color="auto"/>
      </w:divBdr>
    </w:div>
    <w:div w:id="2099251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6.jpeg"/><Relationship Id="rId26" Type="http://schemas.openxmlformats.org/officeDocument/2006/relationships/image" Target="media/image14.gif"/><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alzheimer.ie/service/alzheimer-cafe/"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remarc.bbcrewind.co.u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2.xml"/><Relationship Id="rId10" Type="http://schemas.openxmlformats.org/officeDocument/2006/relationships/hyperlink" Target="mailto:communityengagement@alzheimer.ie"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customXml" Target="../customXml/item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63B1C0-20A7-4589-BFD6-76573833E5C1}"/>
</file>

<file path=customXml/itemProps2.xml><?xml version="1.0" encoding="utf-8"?>
<ds:datastoreItem xmlns:ds="http://schemas.openxmlformats.org/officeDocument/2006/customXml" ds:itemID="{BDF330CD-D31E-4074-A07B-BF1E2922C152}"/>
</file>

<file path=customXml/itemProps3.xml><?xml version="1.0" encoding="utf-8"?>
<ds:datastoreItem xmlns:ds="http://schemas.openxmlformats.org/officeDocument/2006/customXml" ds:itemID="{ED15FCE2-F244-4C77-8513-6892B9BE5BAA}"/>
</file>

<file path=docProps/app.xml><?xml version="1.0" encoding="utf-8"?>
<Properties xmlns="http://schemas.openxmlformats.org/officeDocument/2006/extended-properties" xmlns:vt="http://schemas.openxmlformats.org/officeDocument/2006/docPropsVTypes">
  <Template>Normal</Template>
  <TotalTime>3</TotalTime>
  <Pages>31</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3</cp:revision>
  <dcterms:created xsi:type="dcterms:W3CDTF">2024-04-29T11:30:00Z</dcterms:created>
  <dcterms:modified xsi:type="dcterms:W3CDTF">2024-04-29T11:31:00Z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