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311D" w14:textId="77777777" w:rsidR="005B55A9" w:rsidRDefault="00C541DE" w:rsidP="00974C3F">
      <w:pPr>
        <w:ind w:left="3600" w:hanging="3600"/>
        <w:rPr>
          <w:rFonts w:cs="Calibri"/>
          <w:b/>
          <w:sz w:val="28"/>
          <w:szCs w:val="28"/>
        </w:rPr>
      </w:pPr>
      <w:r>
        <w:rPr>
          <w:rFonts w:cs="Calibri"/>
          <w:b/>
          <w:sz w:val="28"/>
          <w:szCs w:val="28"/>
        </w:rPr>
        <w:t>R</w:t>
      </w:r>
      <w:r w:rsidR="00974C3F">
        <w:rPr>
          <w:rFonts w:cs="Calibri"/>
          <w:b/>
          <w:sz w:val="28"/>
          <w:szCs w:val="28"/>
        </w:rPr>
        <w:t>EFERRAL FORM</w:t>
      </w:r>
      <w:r w:rsidR="005B55A9">
        <w:rPr>
          <w:rFonts w:cs="Calibri"/>
          <w:b/>
          <w:sz w:val="28"/>
          <w:szCs w:val="28"/>
        </w:rPr>
        <w:t>: Insert √ to select Day Care ⃝ Home Care ⃝  Respite ⃝</w:t>
      </w:r>
    </w:p>
    <w:p w14:paraId="490E1DDF" w14:textId="77777777" w:rsidR="00C541DE" w:rsidRDefault="00974C3F" w:rsidP="00974C3F">
      <w:pPr>
        <w:ind w:left="3600" w:hanging="3600"/>
        <w:rPr>
          <w:rFonts w:cs="Calibri"/>
          <w:b/>
          <w:sz w:val="28"/>
          <w:szCs w:val="28"/>
        </w:rPr>
      </w:pPr>
      <w:r w:rsidRPr="00974C3F">
        <w:rPr>
          <w:rFonts w:cs="Calibri"/>
          <w:b/>
          <w:sz w:val="28"/>
          <w:szCs w:val="28"/>
        </w:rPr>
        <w:t xml:space="preserve">A GP Report Form </w:t>
      </w:r>
      <w:r>
        <w:rPr>
          <w:rFonts w:cs="Calibri"/>
          <w:b/>
          <w:sz w:val="28"/>
          <w:szCs w:val="28"/>
        </w:rPr>
        <w:t>is a</w:t>
      </w:r>
      <w:r w:rsidRPr="00974C3F">
        <w:rPr>
          <w:rFonts w:cs="Calibri"/>
          <w:b/>
          <w:sz w:val="28"/>
          <w:szCs w:val="28"/>
        </w:rPr>
        <w:t>ttached, which should be completed by your GP</w:t>
      </w:r>
      <w:r>
        <w:rPr>
          <w:rFonts w:cs="Calibri"/>
          <w:b/>
          <w:sz w:val="28"/>
          <w:szCs w:val="28"/>
        </w:rPr>
        <w:t>.</w:t>
      </w:r>
      <w:r w:rsidRPr="00974C3F">
        <w:rPr>
          <w:rFonts w:cs="Calibri"/>
          <w:b/>
          <w:sz w:val="28"/>
          <w:szCs w:val="28"/>
        </w:rPr>
        <w:t xml:space="preserve"> </w:t>
      </w:r>
    </w:p>
    <w:p w14:paraId="3D9CC310" w14:textId="77777777" w:rsidR="00974C3F" w:rsidRPr="00974C3F" w:rsidRDefault="00974C3F" w:rsidP="00974C3F">
      <w:pPr>
        <w:spacing w:after="0"/>
        <w:ind w:left="3600" w:hanging="3600"/>
        <w:rPr>
          <w:rFonts w:cs="Calibri"/>
          <w:b/>
          <w:sz w:val="28"/>
          <w:szCs w:val="28"/>
        </w:rPr>
      </w:pPr>
      <w:r>
        <w:rPr>
          <w:rFonts w:cs="Calibri"/>
          <w:b/>
          <w:sz w:val="28"/>
          <w:szCs w:val="28"/>
        </w:rPr>
        <w:t>Referral</w:t>
      </w:r>
      <w:r w:rsidR="004263E9">
        <w:rPr>
          <w:rFonts w:cs="Calibri"/>
          <w:b/>
          <w:sz w:val="28"/>
          <w:szCs w:val="28"/>
        </w:rPr>
        <w:t xml:space="preserve"> details</w:t>
      </w:r>
      <w:r>
        <w:rPr>
          <w:rFonts w:cs="Calibri"/>
          <w:b/>
          <w:sz w:val="28"/>
          <w:szCs w:val="28"/>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C541DE" w:rsidRPr="002870C8" w14:paraId="05FA2C4C" w14:textId="77777777" w:rsidTr="002B1E11">
        <w:trPr>
          <w:trHeight w:val="2443"/>
        </w:trPr>
        <w:tc>
          <w:tcPr>
            <w:tcW w:w="5000" w:type="pct"/>
            <w:tcBorders>
              <w:top w:val="single" w:sz="4" w:space="0" w:color="auto"/>
              <w:left w:val="single" w:sz="4" w:space="0" w:color="auto"/>
              <w:bottom w:val="single" w:sz="4" w:space="0" w:color="auto"/>
              <w:right w:val="single" w:sz="4" w:space="0" w:color="auto"/>
            </w:tcBorders>
          </w:tcPr>
          <w:p w14:paraId="41F4087E" w14:textId="77777777" w:rsidR="00C541DE" w:rsidRPr="002870C8" w:rsidRDefault="00C541DE" w:rsidP="008A3803">
            <w:pPr>
              <w:rPr>
                <w:rFonts w:cs="Calibri"/>
              </w:rPr>
            </w:pPr>
            <w:r>
              <w:rPr>
                <w:rFonts w:cs="Calibri"/>
              </w:rPr>
              <w:t>Service user</w:t>
            </w:r>
            <w:r w:rsidRPr="002870C8">
              <w:rPr>
                <w:rFonts w:cs="Calibri"/>
              </w:rPr>
              <w:t xml:space="preserve"> Name:</w:t>
            </w:r>
          </w:p>
          <w:p w14:paraId="49F68EC8" w14:textId="77777777" w:rsidR="00C541DE" w:rsidRPr="002870C8" w:rsidRDefault="00C541DE" w:rsidP="008A3803">
            <w:pPr>
              <w:rPr>
                <w:rFonts w:cs="Calibri"/>
              </w:rPr>
            </w:pPr>
            <w:r w:rsidRPr="002870C8">
              <w:rPr>
                <w:rFonts w:cs="Calibri"/>
              </w:rPr>
              <w:t>Address:</w:t>
            </w:r>
          </w:p>
          <w:p w14:paraId="12D073AA" w14:textId="77777777" w:rsidR="00C541DE" w:rsidRPr="002870C8" w:rsidRDefault="00C541DE" w:rsidP="008A3803">
            <w:pPr>
              <w:rPr>
                <w:rFonts w:cs="Calibri"/>
              </w:rPr>
            </w:pPr>
            <w:r w:rsidRPr="002870C8">
              <w:rPr>
                <w:rFonts w:cs="Calibri"/>
              </w:rPr>
              <w:t>Telephone:</w:t>
            </w:r>
          </w:p>
          <w:p w14:paraId="61F1EE8A" w14:textId="77777777" w:rsidR="00C541DE" w:rsidRPr="002870C8" w:rsidRDefault="00C541DE" w:rsidP="008A3803">
            <w:pPr>
              <w:rPr>
                <w:rFonts w:cs="Calibri"/>
              </w:rPr>
            </w:pPr>
            <w:r w:rsidRPr="002870C8">
              <w:rPr>
                <w:rFonts w:cs="Calibri"/>
              </w:rPr>
              <w:t>Date of Birth:</w:t>
            </w:r>
            <w:r w:rsidRPr="002870C8">
              <w:rPr>
                <w:rFonts w:cs="Calibri"/>
                <w:color w:val="FF0000"/>
              </w:rPr>
              <w:t xml:space="preserve">                                                </w:t>
            </w:r>
          </w:p>
          <w:p w14:paraId="1958FD4D" w14:textId="77777777" w:rsidR="00C541DE" w:rsidRPr="002870C8" w:rsidRDefault="00C541DE" w:rsidP="008A3803">
            <w:pPr>
              <w:rPr>
                <w:rFonts w:cs="Calibri"/>
                <w:noProof/>
              </w:rPr>
            </w:pPr>
            <w:r w:rsidRPr="002870C8">
              <w:rPr>
                <w:rFonts w:cs="Calibri"/>
                <w:noProof/>
              </w:rPr>
              <w:t>Is the above named person aware of their diagnosis of Dementia?</w:t>
            </w:r>
          </w:p>
        </w:tc>
      </w:tr>
      <w:tr w:rsidR="00C541DE" w:rsidRPr="002870C8" w14:paraId="7AE2CBAD" w14:textId="77777777" w:rsidTr="002B1E11">
        <w:trPr>
          <w:trHeight w:val="2423"/>
        </w:trPr>
        <w:tc>
          <w:tcPr>
            <w:tcW w:w="5000" w:type="pct"/>
            <w:tcBorders>
              <w:top w:val="single" w:sz="4" w:space="0" w:color="auto"/>
              <w:left w:val="single" w:sz="4" w:space="0" w:color="auto"/>
              <w:bottom w:val="single" w:sz="4" w:space="0" w:color="auto"/>
              <w:right w:val="single" w:sz="4" w:space="0" w:color="auto"/>
            </w:tcBorders>
            <w:hideMark/>
          </w:tcPr>
          <w:p w14:paraId="6982115C" w14:textId="77777777" w:rsidR="00C541DE" w:rsidRPr="002870C8" w:rsidRDefault="00C541DE" w:rsidP="008A3803">
            <w:pPr>
              <w:rPr>
                <w:rFonts w:cs="Calibri"/>
                <w:b/>
              </w:rPr>
            </w:pPr>
            <w:r w:rsidRPr="002870C8">
              <w:rPr>
                <w:rFonts w:cs="Calibri"/>
                <w:b/>
              </w:rPr>
              <w:t>Name of person making the referral:</w:t>
            </w:r>
          </w:p>
          <w:p w14:paraId="3DE0E7A4" w14:textId="77777777" w:rsidR="00C541DE" w:rsidRDefault="00C541DE" w:rsidP="008A3803">
            <w:pPr>
              <w:rPr>
                <w:rFonts w:cs="Calibri"/>
              </w:rPr>
            </w:pPr>
            <w:r w:rsidRPr="002870C8">
              <w:rPr>
                <w:rFonts w:cs="Calibri"/>
              </w:rPr>
              <w:t>Address:</w:t>
            </w:r>
          </w:p>
          <w:p w14:paraId="782343A9" w14:textId="77777777" w:rsidR="00012BD6" w:rsidRPr="002870C8" w:rsidRDefault="00012BD6" w:rsidP="008A3803">
            <w:pPr>
              <w:rPr>
                <w:rFonts w:cs="Calibri"/>
              </w:rPr>
            </w:pPr>
            <w:r>
              <w:rPr>
                <w:rFonts w:cs="Calibri"/>
              </w:rPr>
              <w:t xml:space="preserve">EIRCODE: </w:t>
            </w:r>
          </w:p>
          <w:p w14:paraId="7BE7965D" w14:textId="77777777" w:rsidR="00C541DE" w:rsidRPr="002870C8" w:rsidRDefault="00C541DE" w:rsidP="008A3803">
            <w:pPr>
              <w:rPr>
                <w:rFonts w:cs="Calibri"/>
              </w:rPr>
            </w:pPr>
            <w:r w:rsidRPr="002870C8">
              <w:rPr>
                <w:rFonts w:cs="Calibri"/>
              </w:rPr>
              <w:t>Land</w:t>
            </w:r>
            <w:r w:rsidRPr="002870C8">
              <w:rPr>
                <w:rFonts w:cs="Calibri"/>
                <w:b/>
              </w:rPr>
              <w:t>-</w:t>
            </w:r>
            <w:r w:rsidRPr="002870C8">
              <w:rPr>
                <w:rFonts w:cs="Calibri"/>
              </w:rPr>
              <w:t>line:                                                Mobile:                                     Email:</w:t>
            </w:r>
          </w:p>
          <w:p w14:paraId="7E80643E" w14:textId="77777777" w:rsidR="00C541DE" w:rsidRPr="002870C8" w:rsidRDefault="00C541DE" w:rsidP="008A3803">
            <w:pPr>
              <w:rPr>
                <w:rFonts w:cs="Calibri"/>
              </w:rPr>
            </w:pPr>
            <w:r w:rsidRPr="002870C8">
              <w:rPr>
                <w:rFonts w:cs="Calibri"/>
              </w:rPr>
              <w:t>Relationship to service user:</w:t>
            </w:r>
          </w:p>
          <w:p w14:paraId="1E92A579" w14:textId="77777777" w:rsidR="00C541DE" w:rsidRPr="00012BD6" w:rsidRDefault="00C541DE" w:rsidP="008A3803">
            <w:pPr>
              <w:tabs>
                <w:tab w:val="left" w:pos="6855"/>
              </w:tabs>
              <w:rPr>
                <w:rFonts w:cs="Calibri"/>
              </w:rPr>
            </w:pPr>
            <w:r w:rsidRPr="002870C8">
              <w:rPr>
                <w:rFonts w:cs="Calibri"/>
              </w:rPr>
              <w:t>Reason for referral:</w:t>
            </w:r>
            <w:r w:rsidRPr="002870C8">
              <w:rPr>
                <w:rFonts w:cs="Calibri"/>
                <w:i/>
              </w:rPr>
              <w:tab/>
            </w:r>
          </w:p>
        </w:tc>
      </w:tr>
      <w:tr w:rsidR="00C541DE" w:rsidRPr="002870C8" w14:paraId="24DC1CB0" w14:textId="77777777" w:rsidTr="002B1E11">
        <w:trPr>
          <w:trHeight w:val="1900"/>
        </w:trPr>
        <w:tc>
          <w:tcPr>
            <w:tcW w:w="5000" w:type="pct"/>
            <w:tcBorders>
              <w:top w:val="single" w:sz="4" w:space="0" w:color="auto"/>
              <w:left w:val="single" w:sz="4" w:space="0" w:color="auto"/>
              <w:bottom w:val="single" w:sz="4" w:space="0" w:color="auto"/>
              <w:right w:val="single" w:sz="4" w:space="0" w:color="auto"/>
            </w:tcBorders>
            <w:hideMark/>
          </w:tcPr>
          <w:tbl>
            <w:tblPr>
              <w:tblStyle w:val="TableGrid4"/>
              <w:tblW w:w="0" w:type="auto"/>
              <w:tblLook w:val="04A0" w:firstRow="1" w:lastRow="0" w:firstColumn="1" w:lastColumn="0" w:noHBand="0" w:noVBand="1"/>
            </w:tblPr>
            <w:tblGrid>
              <w:gridCol w:w="4445"/>
              <w:gridCol w:w="4284"/>
            </w:tblGrid>
            <w:tr w:rsidR="00C541DE" w:rsidRPr="002870C8" w14:paraId="5C0BBCD5" w14:textId="77777777" w:rsidTr="004248CA">
              <w:tc>
                <w:tcPr>
                  <w:tcW w:w="5200" w:type="dxa"/>
                </w:tcPr>
                <w:p w14:paraId="69AC98F1" w14:textId="77777777" w:rsidR="00C541DE" w:rsidRPr="002870C8" w:rsidRDefault="00C541DE" w:rsidP="008A3803">
                  <w:pPr>
                    <w:rPr>
                      <w:rFonts w:cs="Calibri"/>
                      <w:b/>
                    </w:rPr>
                  </w:pPr>
                  <w:r w:rsidRPr="002870C8">
                    <w:rPr>
                      <w:rFonts w:cs="Calibri"/>
                      <w:b/>
                    </w:rPr>
                    <w:t>Primary Carer:</w:t>
                  </w:r>
                </w:p>
                <w:p w14:paraId="1D744160" w14:textId="77777777" w:rsidR="00C541DE" w:rsidRPr="002870C8" w:rsidRDefault="00C541DE" w:rsidP="008A3803">
                  <w:pPr>
                    <w:rPr>
                      <w:rFonts w:cs="Calibri"/>
                    </w:rPr>
                  </w:pPr>
                  <w:r w:rsidRPr="002870C8">
                    <w:rPr>
                      <w:rFonts w:cs="Calibri"/>
                    </w:rPr>
                    <w:t>Address:</w:t>
                  </w:r>
                </w:p>
                <w:p w14:paraId="0FFCC1F7" w14:textId="77777777" w:rsidR="00C541DE" w:rsidRPr="002870C8" w:rsidRDefault="00C541DE" w:rsidP="008A3803">
                  <w:pPr>
                    <w:rPr>
                      <w:rFonts w:cs="Calibri"/>
                    </w:rPr>
                  </w:pPr>
                </w:p>
                <w:p w14:paraId="6EA9DC25" w14:textId="77777777" w:rsidR="00C541DE" w:rsidRPr="002870C8" w:rsidRDefault="00C541DE" w:rsidP="008A3803">
                  <w:pPr>
                    <w:rPr>
                      <w:rFonts w:cs="Calibri"/>
                    </w:rPr>
                  </w:pPr>
                </w:p>
                <w:p w14:paraId="056F7939" w14:textId="77777777" w:rsidR="00C541DE" w:rsidRPr="002870C8" w:rsidRDefault="00C541DE" w:rsidP="008A3803">
                  <w:pPr>
                    <w:rPr>
                      <w:rFonts w:cs="Calibri"/>
                    </w:rPr>
                  </w:pPr>
                  <w:r w:rsidRPr="002870C8">
                    <w:rPr>
                      <w:rFonts w:cs="Calibri"/>
                    </w:rPr>
                    <w:t>Relationship to service user:</w:t>
                  </w:r>
                </w:p>
                <w:p w14:paraId="208A23E6" w14:textId="77777777" w:rsidR="00C541DE" w:rsidRPr="002870C8" w:rsidRDefault="00C541DE" w:rsidP="008A3803">
                  <w:pPr>
                    <w:rPr>
                      <w:rFonts w:cs="Calibri"/>
                    </w:rPr>
                  </w:pPr>
                </w:p>
                <w:p w14:paraId="6E8FFE20" w14:textId="77777777" w:rsidR="00C541DE" w:rsidRPr="002870C8" w:rsidRDefault="00E51016" w:rsidP="008A3803">
                  <w:pPr>
                    <w:rPr>
                      <w:rFonts w:cs="Calibri"/>
                    </w:rPr>
                  </w:pPr>
                  <w:r>
                    <w:rPr>
                      <w:rFonts w:cs="Calibri"/>
                    </w:rPr>
                    <w:t>Mobile:</w:t>
                  </w:r>
                  <w:r w:rsidR="00C541DE" w:rsidRPr="002870C8">
                    <w:rPr>
                      <w:rFonts w:cs="Calibri"/>
                    </w:rPr>
                    <w:t xml:space="preserve">                                             </w:t>
                  </w:r>
                </w:p>
                <w:p w14:paraId="25150E15" w14:textId="77777777" w:rsidR="00C541DE" w:rsidRPr="002870C8" w:rsidRDefault="00E51016" w:rsidP="008A3803">
                  <w:pPr>
                    <w:rPr>
                      <w:rFonts w:cs="Calibri"/>
                    </w:rPr>
                  </w:pPr>
                  <w:r>
                    <w:rPr>
                      <w:rFonts w:cs="Calibri"/>
                    </w:rPr>
                    <w:t>Tel</w:t>
                  </w:r>
                  <w:r w:rsidR="00C541DE" w:rsidRPr="002870C8">
                    <w:rPr>
                      <w:rFonts w:cs="Calibri"/>
                    </w:rPr>
                    <w:t xml:space="preserve">:                                    </w:t>
                  </w:r>
                </w:p>
                <w:p w14:paraId="33CA0A3B" w14:textId="77777777" w:rsidR="00C541DE" w:rsidRPr="002870C8" w:rsidRDefault="00C541DE" w:rsidP="008A3803">
                  <w:pPr>
                    <w:rPr>
                      <w:rFonts w:cs="Calibri"/>
                    </w:rPr>
                  </w:pPr>
                  <w:r w:rsidRPr="002870C8">
                    <w:rPr>
                      <w:rFonts w:cs="Calibri"/>
                    </w:rPr>
                    <w:t xml:space="preserve"> Email:</w:t>
                  </w:r>
                </w:p>
              </w:tc>
              <w:tc>
                <w:tcPr>
                  <w:tcW w:w="5001" w:type="dxa"/>
                </w:tcPr>
                <w:p w14:paraId="68F741AA" w14:textId="77777777" w:rsidR="00C541DE" w:rsidRPr="002870C8" w:rsidRDefault="00E51016" w:rsidP="008A3803">
                  <w:pPr>
                    <w:rPr>
                      <w:rFonts w:cs="Calibri"/>
                      <w:b/>
                    </w:rPr>
                  </w:pPr>
                  <w:r>
                    <w:rPr>
                      <w:rFonts w:cs="Calibri"/>
                      <w:b/>
                    </w:rPr>
                    <w:t>Contact in Case of Emergency</w:t>
                  </w:r>
                  <w:r w:rsidR="00C541DE" w:rsidRPr="002870C8">
                    <w:rPr>
                      <w:rFonts w:cs="Calibri"/>
                      <w:b/>
                    </w:rPr>
                    <w:t>:</w:t>
                  </w:r>
                </w:p>
                <w:p w14:paraId="709EF47E" w14:textId="77777777" w:rsidR="00C541DE" w:rsidRPr="002870C8" w:rsidRDefault="00C541DE" w:rsidP="008A3803">
                  <w:pPr>
                    <w:rPr>
                      <w:rFonts w:cs="Calibri"/>
                    </w:rPr>
                  </w:pPr>
                  <w:r w:rsidRPr="002870C8">
                    <w:rPr>
                      <w:rFonts w:cs="Calibri"/>
                    </w:rPr>
                    <w:t>Address:</w:t>
                  </w:r>
                </w:p>
                <w:p w14:paraId="1D166888" w14:textId="77777777" w:rsidR="00C541DE" w:rsidRPr="002870C8" w:rsidRDefault="00C541DE" w:rsidP="008A3803">
                  <w:pPr>
                    <w:rPr>
                      <w:rFonts w:cs="Calibri"/>
                    </w:rPr>
                  </w:pPr>
                </w:p>
                <w:p w14:paraId="7FB4EC77" w14:textId="77777777" w:rsidR="00C541DE" w:rsidRPr="002870C8" w:rsidRDefault="00C541DE" w:rsidP="008A3803">
                  <w:pPr>
                    <w:rPr>
                      <w:rFonts w:cs="Calibri"/>
                    </w:rPr>
                  </w:pPr>
                </w:p>
                <w:p w14:paraId="5AE080DF" w14:textId="77777777" w:rsidR="00C541DE" w:rsidRPr="002870C8" w:rsidRDefault="00C541DE" w:rsidP="008A3803">
                  <w:pPr>
                    <w:rPr>
                      <w:rFonts w:cs="Calibri"/>
                    </w:rPr>
                  </w:pPr>
                  <w:r w:rsidRPr="002870C8">
                    <w:rPr>
                      <w:rFonts w:cs="Calibri"/>
                    </w:rPr>
                    <w:t>Relationship to service user:</w:t>
                  </w:r>
                </w:p>
                <w:p w14:paraId="71BCDDB9" w14:textId="77777777" w:rsidR="00C541DE" w:rsidRPr="002870C8" w:rsidRDefault="00C541DE" w:rsidP="008A3803">
                  <w:pPr>
                    <w:rPr>
                      <w:rFonts w:cs="Calibri"/>
                    </w:rPr>
                  </w:pPr>
                </w:p>
                <w:p w14:paraId="759305EE" w14:textId="77777777" w:rsidR="00E51016" w:rsidRDefault="00E51016" w:rsidP="008A3803">
                  <w:pPr>
                    <w:rPr>
                      <w:rFonts w:cs="Calibri"/>
                    </w:rPr>
                  </w:pPr>
                  <w:r>
                    <w:rPr>
                      <w:rFonts w:cs="Calibri"/>
                    </w:rPr>
                    <w:t>Mobile</w:t>
                  </w:r>
                  <w:r w:rsidR="00C541DE" w:rsidRPr="002870C8">
                    <w:rPr>
                      <w:rFonts w:cs="Calibri"/>
                    </w:rPr>
                    <w:t xml:space="preserve">:                                                </w:t>
                  </w:r>
                </w:p>
                <w:p w14:paraId="245761E4" w14:textId="77777777" w:rsidR="00C541DE" w:rsidRPr="002870C8" w:rsidRDefault="00E51016" w:rsidP="008A3803">
                  <w:pPr>
                    <w:rPr>
                      <w:rFonts w:cs="Calibri"/>
                    </w:rPr>
                  </w:pPr>
                  <w:r>
                    <w:rPr>
                      <w:rFonts w:cs="Calibri"/>
                    </w:rPr>
                    <w:t>Tel</w:t>
                  </w:r>
                  <w:r w:rsidR="00C541DE" w:rsidRPr="002870C8">
                    <w:rPr>
                      <w:rFonts w:cs="Calibri"/>
                    </w:rPr>
                    <w:t xml:space="preserve">:                                   </w:t>
                  </w:r>
                </w:p>
                <w:p w14:paraId="475326FE" w14:textId="77777777" w:rsidR="00C541DE" w:rsidRPr="002870C8" w:rsidRDefault="00C541DE" w:rsidP="008A3803">
                  <w:pPr>
                    <w:rPr>
                      <w:rFonts w:cs="Calibri"/>
                    </w:rPr>
                  </w:pPr>
                  <w:r w:rsidRPr="002870C8">
                    <w:rPr>
                      <w:rFonts w:cs="Calibri"/>
                    </w:rPr>
                    <w:t>Email:</w:t>
                  </w:r>
                </w:p>
              </w:tc>
            </w:tr>
            <w:tr w:rsidR="00C541DE" w:rsidRPr="002870C8" w14:paraId="7EABF494" w14:textId="77777777" w:rsidTr="004248CA">
              <w:tc>
                <w:tcPr>
                  <w:tcW w:w="5200" w:type="dxa"/>
                </w:tcPr>
                <w:p w14:paraId="49581A0F" w14:textId="77777777" w:rsidR="00C541DE" w:rsidRPr="002870C8" w:rsidRDefault="00C541DE" w:rsidP="008A3803">
                  <w:pPr>
                    <w:rPr>
                      <w:rFonts w:cs="Calibri"/>
                      <w:b/>
                    </w:rPr>
                  </w:pPr>
                  <w:r w:rsidRPr="002870C8">
                    <w:rPr>
                      <w:rFonts w:cs="Calibri"/>
                      <w:b/>
                    </w:rPr>
                    <w:t>Other emergency contacts:</w:t>
                  </w:r>
                </w:p>
                <w:p w14:paraId="53EC93C1" w14:textId="77777777" w:rsidR="00C541DE" w:rsidRPr="002870C8" w:rsidRDefault="00C541DE" w:rsidP="008A3803">
                  <w:pPr>
                    <w:rPr>
                      <w:rFonts w:cs="Calibri"/>
                    </w:rPr>
                  </w:pPr>
                  <w:r w:rsidRPr="002870C8">
                    <w:rPr>
                      <w:rFonts w:cs="Calibri"/>
                    </w:rPr>
                    <w:t>Name:</w:t>
                  </w:r>
                </w:p>
                <w:p w14:paraId="35ED38F1" w14:textId="77777777" w:rsidR="00C541DE" w:rsidRPr="002870C8" w:rsidRDefault="00C541DE" w:rsidP="008A3803">
                  <w:pPr>
                    <w:rPr>
                      <w:rFonts w:cs="Calibri"/>
                    </w:rPr>
                  </w:pPr>
                  <w:r w:rsidRPr="002870C8">
                    <w:rPr>
                      <w:rFonts w:cs="Calibri"/>
                    </w:rPr>
                    <w:t>Relationship to service user:</w:t>
                  </w:r>
                </w:p>
                <w:p w14:paraId="68AE499E" w14:textId="77777777" w:rsidR="00C541DE" w:rsidRPr="002870C8" w:rsidRDefault="00C541DE" w:rsidP="008A3803">
                  <w:pPr>
                    <w:rPr>
                      <w:rFonts w:cs="Calibri"/>
                    </w:rPr>
                  </w:pPr>
                  <w:r w:rsidRPr="002870C8">
                    <w:rPr>
                      <w:rFonts w:cs="Calibri"/>
                    </w:rPr>
                    <w:t xml:space="preserve">Address:      </w:t>
                  </w:r>
                </w:p>
                <w:p w14:paraId="014B2AF6" w14:textId="77777777" w:rsidR="00C541DE" w:rsidRPr="002870C8" w:rsidRDefault="00C541DE" w:rsidP="008A3803">
                  <w:pPr>
                    <w:rPr>
                      <w:rFonts w:cs="Calibri"/>
                    </w:rPr>
                  </w:pPr>
                  <w:r w:rsidRPr="002870C8">
                    <w:rPr>
                      <w:rFonts w:cs="Calibri"/>
                    </w:rPr>
                    <w:t xml:space="preserve">                                                                         </w:t>
                  </w:r>
                </w:p>
                <w:p w14:paraId="3BBBDCCF" w14:textId="77777777" w:rsidR="00C541DE" w:rsidRPr="002870C8" w:rsidRDefault="00C541DE" w:rsidP="008A3803">
                  <w:pPr>
                    <w:rPr>
                      <w:rFonts w:cs="Calibri"/>
                    </w:rPr>
                  </w:pPr>
                  <w:r w:rsidRPr="002870C8">
                    <w:rPr>
                      <w:rFonts w:cs="Calibri"/>
                    </w:rPr>
                    <w:t xml:space="preserve">Tel:    </w:t>
                  </w:r>
                </w:p>
              </w:tc>
              <w:tc>
                <w:tcPr>
                  <w:tcW w:w="5001" w:type="dxa"/>
                </w:tcPr>
                <w:p w14:paraId="3112C8F1" w14:textId="77777777" w:rsidR="00C541DE" w:rsidRPr="002870C8" w:rsidRDefault="00C541DE" w:rsidP="008A3803">
                  <w:pPr>
                    <w:rPr>
                      <w:rFonts w:cs="Calibri"/>
                    </w:rPr>
                  </w:pPr>
                </w:p>
                <w:p w14:paraId="38B39F64" w14:textId="77777777" w:rsidR="00C541DE" w:rsidRPr="002870C8" w:rsidRDefault="00C541DE" w:rsidP="008A3803">
                  <w:pPr>
                    <w:rPr>
                      <w:rFonts w:cs="Calibri"/>
                    </w:rPr>
                  </w:pPr>
                  <w:r w:rsidRPr="002870C8">
                    <w:rPr>
                      <w:rFonts w:cs="Calibri"/>
                    </w:rPr>
                    <w:t>Name:</w:t>
                  </w:r>
                </w:p>
                <w:p w14:paraId="5DF69100" w14:textId="77777777" w:rsidR="00C541DE" w:rsidRPr="002870C8" w:rsidRDefault="00C541DE" w:rsidP="008A3803">
                  <w:pPr>
                    <w:rPr>
                      <w:rFonts w:cs="Calibri"/>
                    </w:rPr>
                  </w:pPr>
                  <w:r w:rsidRPr="002870C8">
                    <w:rPr>
                      <w:rFonts w:cs="Calibri"/>
                    </w:rPr>
                    <w:t>Relationship to service user:</w:t>
                  </w:r>
                </w:p>
                <w:p w14:paraId="57258663" w14:textId="77777777" w:rsidR="00C541DE" w:rsidRPr="002870C8" w:rsidRDefault="00C541DE" w:rsidP="008A3803">
                  <w:pPr>
                    <w:rPr>
                      <w:rFonts w:cs="Calibri"/>
                    </w:rPr>
                  </w:pPr>
                  <w:r w:rsidRPr="002870C8">
                    <w:rPr>
                      <w:rFonts w:cs="Calibri"/>
                    </w:rPr>
                    <w:t xml:space="preserve">Address:  </w:t>
                  </w:r>
                </w:p>
                <w:p w14:paraId="55A1788D" w14:textId="77777777" w:rsidR="00C541DE" w:rsidRPr="002870C8" w:rsidRDefault="00C541DE" w:rsidP="008A3803">
                  <w:pPr>
                    <w:rPr>
                      <w:rFonts w:cs="Calibri"/>
                    </w:rPr>
                  </w:pPr>
                  <w:r w:rsidRPr="002870C8">
                    <w:rPr>
                      <w:rFonts w:cs="Calibri"/>
                    </w:rPr>
                    <w:t xml:space="preserve">                                                                             </w:t>
                  </w:r>
                </w:p>
                <w:p w14:paraId="2E9AAB57" w14:textId="77777777" w:rsidR="00C541DE" w:rsidRPr="002870C8" w:rsidRDefault="00C541DE" w:rsidP="008A3803">
                  <w:pPr>
                    <w:rPr>
                      <w:rFonts w:cs="Calibri"/>
                    </w:rPr>
                  </w:pPr>
                  <w:r w:rsidRPr="002870C8">
                    <w:rPr>
                      <w:rFonts w:cs="Calibri"/>
                    </w:rPr>
                    <w:t xml:space="preserve">Tel:    </w:t>
                  </w:r>
                </w:p>
              </w:tc>
            </w:tr>
          </w:tbl>
          <w:p w14:paraId="25D2D903" w14:textId="77777777" w:rsidR="00C541DE" w:rsidRPr="002870C8" w:rsidRDefault="00C541DE" w:rsidP="008A3803">
            <w:pPr>
              <w:rPr>
                <w:rFonts w:cs="Calibri"/>
              </w:rPr>
            </w:pPr>
          </w:p>
        </w:tc>
      </w:tr>
      <w:tr w:rsidR="00C541DE" w:rsidRPr="002870C8" w14:paraId="08482452" w14:textId="77777777" w:rsidTr="002B1E11">
        <w:trPr>
          <w:trHeight w:val="2046"/>
        </w:trPr>
        <w:tc>
          <w:tcPr>
            <w:tcW w:w="5000" w:type="pct"/>
            <w:tcBorders>
              <w:top w:val="single" w:sz="4" w:space="0" w:color="auto"/>
              <w:left w:val="single" w:sz="4" w:space="0" w:color="auto"/>
              <w:bottom w:val="single" w:sz="4" w:space="0" w:color="auto"/>
              <w:right w:val="single" w:sz="4" w:space="0" w:color="auto"/>
            </w:tcBorders>
          </w:tcPr>
          <w:tbl>
            <w:tblPr>
              <w:tblStyle w:val="TableGrid4"/>
              <w:tblW w:w="0" w:type="auto"/>
              <w:tblLook w:val="04A0" w:firstRow="1" w:lastRow="0" w:firstColumn="1" w:lastColumn="0" w:noHBand="0" w:noVBand="1"/>
            </w:tblPr>
            <w:tblGrid>
              <w:gridCol w:w="4399"/>
              <w:gridCol w:w="4330"/>
            </w:tblGrid>
            <w:tr w:rsidR="00C541DE" w:rsidRPr="002870C8" w14:paraId="5FCA4B34" w14:textId="77777777" w:rsidTr="004248CA">
              <w:trPr>
                <w:trHeight w:val="2430"/>
              </w:trPr>
              <w:tc>
                <w:tcPr>
                  <w:tcW w:w="5132" w:type="dxa"/>
                </w:tcPr>
                <w:p w14:paraId="2B454230" w14:textId="77777777" w:rsidR="00C541DE" w:rsidRPr="002870C8" w:rsidRDefault="00C541DE" w:rsidP="008A3803">
                  <w:pPr>
                    <w:rPr>
                      <w:rFonts w:cs="Calibri"/>
                      <w:b/>
                    </w:rPr>
                  </w:pPr>
                  <w:r w:rsidRPr="002870C8">
                    <w:rPr>
                      <w:rFonts w:cs="Calibri"/>
                      <w:b/>
                    </w:rPr>
                    <w:t>Public Health Nurse:</w:t>
                  </w:r>
                </w:p>
                <w:p w14:paraId="1B08F266" w14:textId="77777777" w:rsidR="00C541DE" w:rsidRPr="002870C8" w:rsidRDefault="00C541DE" w:rsidP="008A3803">
                  <w:pPr>
                    <w:rPr>
                      <w:rFonts w:cs="Calibri"/>
                    </w:rPr>
                  </w:pPr>
                  <w:r w:rsidRPr="002870C8">
                    <w:rPr>
                      <w:rFonts w:cs="Calibri"/>
                    </w:rPr>
                    <w:t>Address:</w:t>
                  </w:r>
                </w:p>
                <w:p w14:paraId="4147E70E" w14:textId="77777777" w:rsidR="00C541DE" w:rsidRPr="002870C8" w:rsidRDefault="00C541DE" w:rsidP="008A3803">
                  <w:pPr>
                    <w:rPr>
                      <w:rFonts w:cs="Calibri"/>
                    </w:rPr>
                  </w:pPr>
                </w:p>
                <w:p w14:paraId="7E77E02B" w14:textId="77777777" w:rsidR="00C541DE" w:rsidRPr="002870C8" w:rsidRDefault="00C541DE" w:rsidP="008A3803">
                  <w:pPr>
                    <w:rPr>
                      <w:rFonts w:cs="Calibri"/>
                    </w:rPr>
                  </w:pPr>
                  <w:r w:rsidRPr="002870C8">
                    <w:rPr>
                      <w:rFonts w:cs="Calibri"/>
                    </w:rPr>
                    <w:t xml:space="preserve">Email:                                     </w:t>
                  </w:r>
                </w:p>
                <w:p w14:paraId="57DFDAE3" w14:textId="77777777" w:rsidR="00C541DE" w:rsidRPr="002870C8" w:rsidRDefault="00C541DE" w:rsidP="008A3803">
                  <w:pPr>
                    <w:rPr>
                      <w:rFonts w:cs="Calibri"/>
                    </w:rPr>
                  </w:pPr>
                  <w:r w:rsidRPr="002870C8">
                    <w:rPr>
                      <w:rFonts w:cs="Calibri"/>
                    </w:rPr>
                    <w:t xml:space="preserve">Fax: </w:t>
                  </w:r>
                </w:p>
                <w:p w14:paraId="41DD2DAD" w14:textId="77777777" w:rsidR="00C541DE" w:rsidRPr="002870C8" w:rsidRDefault="00C541DE" w:rsidP="008A3803">
                  <w:pPr>
                    <w:rPr>
                      <w:rFonts w:cs="Calibri"/>
                    </w:rPr>
                  </w:pPr>
                  <w:r w:rsidRPr="002870C8">
                    <w:rPr>
                      <w:rFonts w:cs="Calibri"/>
                    </w:rPr>
                    <w:t xml:space="preserve">Land line:                               </w:t>
                  </w:r>
                </w:p>
                <w:p w14:paraId="5D2E1F50" w14:textId="77777777" w:rsidR="00C541DE" w:rsidRPr="002870C8" w:rsidRDefault="00C541DE" w:rsidP="008A3803">
                  <w:pPr>
                    <w:rPr>
                      <w:rFonts w:cs="Calibri"/>
                    </w:rPr>
                  </w:pPr>
                  <w:r w:rsidRPr="002870C8">
                    <w:rPr>
                      <w:rFonts w:cs="Calibri"/>
                    </w:rPr>
                    <w:t>Mobile:</w:t>
                  </w:r>
                </w:p>
                <w:p w14:paraId="4D741541" w14:textId="77777777" w:rsidR="00C541DE" w:rsidRPr="002870C8" w:rsidRDefault="00C541DE" w:rsidP="008A3803">
                  <w:pPr>
                    <w:rPr>
                      <w:rFonts w:cs="Calibri"/>
                    </w:rPr>
                  </w:pPr>
                  <w:r>
                    <w:rPr>
                      <w:rFonts w:cs="Calibri"/>
                      <w:noProof/>
                      <w:lang w:eastAsia="en-IE"/>
                    </w:rPr>
                    <mc:AlternateContent>
                      <mc:Choice Requires="wps">
                        <w:drawing>
                          <wp:anchor distT="0" distB="0" distL="114300" distR="114300" simplePos="0" relativeHeight="251663360" behindDoc="0" locked="0" layoutInCell="1" allowOverlap="1" wp14:anchorId="62CB0FF1" wp14:editId="232F89C9">
                            <wp:simplePos x="0" y="0"/>
                            <wp:positionH relativeFrom="column">
                              <wp:posOffset>1784350</wp:posOffset>
                            </wp:positionH>
                            <wp:positionV relativeFrom="paragraph">
                              <wp:posOffset>-17780</wp:posOffset>
                            </wp:positionV>
                            <wp:extent cx="154940" cy="165735"/>
                            <wp:effectExtent l="0" t="0" r="16510" b="24765"/>
                            <wp:wrapNone/>
                            <wp:docPr id="456" name="Rectangle 456"/>
                            <wp:cNvGraphicFramePr/>
                            <a:graphic xmlns:a="http://schemas.openxmlformats.org/drawingml/2006/main">
                              <a:graphicData uri="http://schemas.microsoft.com/office/word/2010/wordprocessingShape">
                                <wps:wsp>
                                  <wps:cNvSpPr/>
                                  <wps:spPr>
                                    <a:xfrm>
                                      <a:off x="0" y="0"/>
                                      <a:ext cx="154940" cy="1657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F7B26" id="Rectangle 456" o:spid="_x0000_s1026" style="position:absolute;margin-left:140.5pt;margin-top:-1.4pt;width:12.2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" fillcolor="window" strokecolor="windowText" strokeweight="2pt"/>
                        </w:pict>
                      </mc:Fallback>
                    </mc:AlternateContent>
                  </w:r>
                  <w:r>
                    <w:rPr>
                      <w:rFonts w:cs="Calibri"/>
                      <w:noProof/>
                      <w:lang w:eastAsia="en-IE"/>
                    </w:rPr>
                    <mc:AlternateContent>
                      <mc:Choice Requires="wps">
                        <w:drawing>
                          <wp:anchor distT="0" distB="0" distL="114300" distR="114300" simplePos="0" relativeHeight="251662336" behindDoc="0" locked="0" layoutInCell="1" allowOverlap="1" wp14:anchorId="71C5B9CF" wp14:editId="49763994">
                            <wp:simplePos x="0" y="0"/>
                            <wp:positionH relativeFrom="column">
                              <wp:posOffset>1275715</wp:posOffset>
                            </wp:positionH>
                            <wp:positionV relativeFrom="paragraph">
                              <wp:posOffset>-15240</wp:posOffset>
                            </wp:positionV>
                            <wp:extent cx="154940" cy="165735"/>
                            <wp:effectExtent l="0" t="0" r="16510" b="24765"/>
                            <wp:wrapNone/>
                            <wp:docPr id="457" name="Rectangle 457"/>
                            <wp:cNvGraphicFramePr/>
                            <a:graphic xmlns:a="http://schemas.openxmlformats.org/drawingml/2006/main">
                              <a:graphicData uri="http://schemas.microsoft.com/office/word/2010/wordprocessingShape">
                                <wps:wsp>
                                  <wps:cNvSpPr/>
                                  <wps:spPr>
                                    <a:xfrm>
                                      <a:off x="0" y="0"/>
                                      <a:ext cx="154940" cy="1657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DC51F" id="Rectangle 457" o:spid="_x0000_s1026" style="position:absolute;margin-left:100.45pt;margin-top:-1.2pt;width:12.2pt;height:1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" fillcolor="window" strokecolor="windowText" strokeweight="2pt"/>
                        </w:pict>
                      </mc:Fallback>
                    </mc:AlternateContent>
                  </w:r>
                  <w:r>
                    <w:rPr>
                      <w:rFonts w:cs="Calibri"/>
                    </w:rPr>
                    <w:t xml:space="preserve">CSARS Attached: Yes            No </w:t>
                  </w:r>
                </w:p>
              </w:tc>
              <w:tc>
                <w:tcPr>
                  <w:tcW w:w="5069" w:type="dxa"/>
                </w:tcPr>
                <w:p w14:paraId="79604C9B" w14:textId="77777777" w:rsidR="00C541DE" w:rsidRPr="002870C8" w:rsidRDefault="00C541DE" w:rsidP="008A3803">
                  <w:pPr>
                    <w:rPr>
                      <w:rFonts w:cs="Calibri"/>
                      <w:b/>
                    </w:rPr>
                  </w:pPr>
                  <w:r w:rsidRPr="002870C8">
                    <w:rPr>
                      <w:rFonts w:cs="Calibri"/>
                      <w:b/>
                    </w:rPr>
                    <w:t>GP:</w:t>
                  </w:r>
                </w:p>
                <w:p w14:paraId="7E67C905" w14:textId="77777777" w:rsidR="00C541DE" w:rsidRPr="002870C8" w:rsidRDefault="00C541DE" w:rsidP="008A3803">
                  <w:pPr>
                    <w:rPr>
                      <w:rFonts w:cs="Calibri"/>
                    </w:rPr>
                  </w:pPr>
                  <w:r w:rsidRPr="002870C8">
                    <w:rPr>
                      <w:rFonts w:cs="Calibri"/>
                    </w:rPr>
                    <w:t>Address:</w:t>
                  </w:r>
                </w:p>
                <w:p w14:paraId="6E97C89D" w14:textId="77777777" w:rsidR="00C541DE" w:rsidRPr="002870C8" w:rsidRDefault="00C541DE" w:rsidP="008A3803">
                  <w:pPr>
                    <w:rPr>
                      <w:rFonts w:cs="Calibri"/>
                    </w:rPr>
                  </w:pPr>
                </w:p>
                <w:p w14:paraId="4FF81C5B" w14:textId="77777777" w:rsidR="00C541DE" w:rsidRPr="002870C8" w:rsidRDefault="00C541DE" w:rsidP="008A3803">
                  <w:pPr>
                    <w:rPr>
                      <w:rFonts w:cs="Calibri"/>
                    </w:rPr>
                  </w:pPr>
                  <w:r w:rsidRPr="002870C8">
                    <w:rPr>
                      <w:rFonts w:cs="Calibri"/>
                    </w:rPr>
                    <w:t xml:space="preserve">Email:                                     </w:t>
                  </w:r>
                </w:p>
                <w:p w14:paraId="7C64A97E" w14:textId="77777777" w:rsidR="00C541DE" w:rsidRPr="002870C8" w:rsidRDefault="00C541DE" w:rsidP="008A3803">
                  <w:pPr>
                    <w:rPr>
                      <w:rFonts w:cs="Calibri"/>
                    </w:rPr>
                  </w:pPr>
                  <w:r w:rsidRPr="002870C8">
                    <w:rPr>
                      <w:rFonts w:cs="Calibri"/>
                    </w:rPr>
                    <w:t xml:space="preserve">Fax: </w:t>
                  </w:r>
                </w:p>
                <w:p w14:paraId="3CC75031" w14:textId="77777777" w:rsidR="00C541DE" w:rsidRPr="002870C8" w:rsidRDefault="00C541DE" w:rsidP="008A3803">
                  <w:pPr>
                    <w:rPr>
                      <w:rFonts w:cs="Calibri"/>
                    </w:rPr>
                  </w:pPr>
                  <w:r w:rsidRPr="002870C8">
                    <w:rPr>
                      <w:rFonts w:cs="Calibri"/>
                    </w:rPr>
                    <w:t xml:space="preserve">Land line:                              </w:t>
                  </w:r>
                </w:p>
                <w:p w14:paraId="455C46BC" w14:textId="77777777" w:rsidR="00C541DE" w:rsidRDefault="00C541DE" w:rsidP="008A3803">
                  <w:pPr>
                    <w:rPr>
                      <w:rFonts w:cs="Calibri"/>
                    </w:rPr>
                  </w:pPr>
                  <w:r w:rsidRPr="002870C8">
                    <w:rPr>
                      <w:rFonts w:cs="Calibri"/>
                    </w:rPr>
                    <w:t>Mobile:</w:t>
                  </w:r>
                </w:p>
                <w:p w14:paraId="00127976" w14:textId="77777777" w:rsidR="00974C3F" w:rsidRPr="002870C8" w:rsidRDefault="00974C3F" w:rsidP="008A3803">
                  <w:pPr>
                    <w:rPr>
                      <w:rFonts w:cs="Calibri"/>
                    </w:rPr>
                  </w:pPr>
                </w:p>
              </w:tc>
            </w:tr>
          </w:tbl>
          <w:p w14:paraId="6EB3F197" w14:textId="77777777" w:rsidR="00C541DE" w:rsidRPr="002870C8" w:rsidRDefault="00C541DE" w:rsidP="008A3803">
            <w:pPr>
              <w:rPr>
                <w:rFonts w:cs="Calibri"/>
              </w:rPr>
            </w:pPr>
          </w:p>
        </w:tc>
      </w:tr>
    </w:tbl>
    <w:p w14:paraId="52A61802" w14:textId="77777777" w:rsidR="002B1E11" w:rsidRPr="002870C8" w:rsidRDefault="002B1E11" w:rsidP="002B1E11">
      <w:pPr>
        <w:rPr>
          <w:rFonts w:cs="Calibri"/>
        </w:rPr>
      </w:pPr>
      <w:r w:rsidRPr="002870C8">
        <w:rPr>
          <w:noProof/>
          <w:lang w:eastAsia="en-IE"/>
        </w:rPr>
        <w:lastRenderedPageBreak/>
        <mc:AlternateContent>
          <mc:Choice Requires="wps">
            <w:drawing>
              <wp:anchor distT="0" distB="0" distL="114300" distR="114300" simplePos="0" relativeHeight="251680768" behindDoc="0" locked="0" layoutInCell="1" allowOverlap="1" wp14:anchorId="578BB483" wp14:editId="2598E5F3">
                <wp:simplePos x="0" y="0"/>
                <wp:positionH relativeFrom="column">
                  <wp:posOffset>1680726</wp:posOffset>
                </wp:positionH>
                <wp:positionV relativeFrom="paragraph">
                  <wp:posOffset>302739</wp:posOffset>
                </wp:positionV>
                <wp:extent cx="205740" cy="167640"/>
                <wp:effectExtent l="0" t="0" r="2286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C67B" id="Rectangle 4" o:spid="_x0000_s1026" style="position:absolute;margin-left:132.35pt;margin-top:23.85pt;width:16.2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"/>
            </w:pict>
          </mc:Fallback>
        </mc:AlternateContent>
      </w:r>
      <w:r w:rsidRPr="002870C8">
        <w:rPr>
          <w:rFonts w:cs="Calibri"/>
          <w:b/>
        </w:rPr>
        <w:t>Other services:</w:t>
      </w:r>
      <w:r w:rsidRPr="002870C8">
        <w:rPr>
          <w:rFonts w:cs="Calibri"/>
        </w:rPr>
        <w:t xml:space="preserve"> (Please note that other service involvement does not affect your application)</w:t>
      </w:r>
    </w:p>
    <w:tbl>
      <w:tblPr>
        <w:tblStyle w:val="TableGrid4"/>
        <w:tblW w:w="0" w:type="auto"/>
        <w:tblLook w:val="04A0" w:firstRow="1" w:lastRow="0" w:firstColumn="1" w:lastColumn="0" w:noHBand="0" w:noVBand="1"/>
      </w:tblPr>
      <w:tblGrid>
        <w:gridCol w:w="4519"/>
        <w:gridCol w:w="4497"/>
      </w:tblGrid>
      <w:tr w:rsidR="002B1E11" w:rsidRPr="002870C8" w14:paraId="6F5A0FA3" w14:textId="77777777" w:rsidTr="00B91859">
        <w:trPr>
          <w:trHeight w:val="1958"/>
        </w:trPr>
        <w:tc>
          <w:tcPr>
            <w:tcW w:w="4519" w:type="dxa"/>
          </w:tcPr>
          <w:p w14:paraId="48F3E3BC" w14:textId="77777777" w:rsidR="002B1E11" w:rsidRPr="002870C8" w:rsidRDefault="002B1E11" w:rsidP="00B91859">
            <w:pPr>
              <w:rPr>
                <w:rFonts w:cs="Calibri"/>
              </w:rPr>
            </w:pPr>
            <w:r w:rsidRPr="002870C8">
              <w:rPr>
                <w:noProof/>
                <w:lang w:eastAsia="en-IE"/>
              </w:rPr>
              <mc:AlternateContent>
                <mc:Choice Requires="wps">
                  <w:drawing>
                    <wp:anchor distT="0" distB="0" distL="114300" distR="114300" simplePos="0" relativeHeight="251681792" behindDoc="0" locked="0" layoutInCell="1" allowOverlap="1" wp14:anchorId="75BA6561" wp14:editId="0AD02CBB">
                      <wp:simplePos x="0" y="0"/>
                      <wp:positionH relativeFrom="column">
                        <wp:posOffset>969645</wp:posOffset>
                      </wp:positionH>
                      <wp:positionV relativeFrom="paragraph">
                        <wp:posOffset>-10795</wp:posOffset>
                      </wp:positionV>
                      <wp:extent cx="182880" cy="167640"/>
                      <wp:effectExtent l="0" t="0" r="2667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8F89E" id="Rectangle 5" o:spid="_x0000_s1026" style="position:absolute;margin-left:76.35pt;margin-top:-.85pt;width:14.4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"/>
                  </w:pict>
                </mc:Fallback>
              </mc:AlternateContent>
            </w:r>
            <w:r w:rsidRPr="002870C8">
              <w:rPr>
                <w:rFonts w:cs="Calibri"/>
              </w:rPr>
              <w:t xml:space="preserve">Day Centre: Yes </w:t>
            </w:r>
            <w:r w:rsidRPr="002870C8">
              <w:rPr>
                <w:rFonts w:cs="Calibri"/>
              </w:rPr>
              <w:tab/>
              <w:t>No</w:t>
            </w:r>
            <w:r w:rsidRPr="002870C8">
              <w:rPr>
                <w:rFonts w:cs="Calibri"/>
              </w:rPr>
              <w:tab/>
              <w:t xml:space="preserve"> </w:t>
            </w:r>
          </w:p>
          <w:p w14:paraId="4F74896C" w14:textId="77777777" w:rsidR="002B1E11" w:rsidRPr="002870C8" w:rsidRDefault="002B1E11" w:rsidP="00B91859">
            <w:pPr>
              <w:rPr>
                <w:rFonts w:cs="Calibri"/>
              </w:rPr>
            </w:pPr>
            <w:r w:rsidRPr="002870C8">
              <w:rPr>
                <w:rFonts w:cs="Calibri"/>
              </w:rPr>
              <w:t>Day’s:</w:t>
            </w:r>
          </w:p>
          <w:p w14:paraId="44C8E42D" w14:textId="77777777" w:rsidR="002B1E11" w:rsidRPr="002870C8" w:rsidRDefault="002B1E11" w:rsidP="00B91859">
            <w:pPr>
              <w:rPr>
                <w:rFonts w:cs="Calibri"/>
              </w:rPr>
            </w:pPr>
          </w:p>
          <w:p w14:paraId="69E67A6C" w14:textId="77777777" w:rsidR="002B1E11" w:rsidRPr="002870C8" w:rsidRDefault="002B1E11" w:rsidP="00B91859">
            <w:pPr>
              <w:rPr>
                <w:rFonts w:cs="Calibri"/>
              </w:rPr>
            </w:pPr>
            <w:r w:rsidRPr="002870C8">
              <w:rPr>
                <w:rFonts w:cs="Calibri"/>
              </w:rPr>
              <w:t>Organisation:</w:t>
            </w:r>
          </w:p>
          <w:p w14:paraId="49F3668A" w14:textId="77777777" w:rsidR="002B1E11" w:rsidRPr="002870C8" w:rsidRDefault="002B1E11" w:rsidP="00B91859">
            <w:pPr>
              <w:rPr>
                <w:rFonts w:cs="Calibri"/>
              </w:rPr>
            </w:pPr>
          </w:p>
          <w:p w14:paraId="19B185CA" w14:textId="77777777" w:rsidR="002B1E11" w:rsidRPr="002870C8" w:rsidRDefault="002B1E11" w:rsidP="00B91859">
            <w:pPr>
              <w:rPr>
                <w:rFonts w:cs="Calibri"/>
              </w:rPr>
            </w:pPr>
            <w:r w:rsidRPr="002870C8">
              <w:rPr>
                <w:rFonts w:cs="Calibri"/>
              </w:rPr>
              <w:t>Date service commenced:</w:t>
            </w:r>
          </w:p>
          <w:p w14:paraId="4A665F10" w14:textId="77777777" w:rsidR="002B1E11" w:rsidRDefault="002B1E11" w:rsidP="00B91859">
            <w:pPr>
              <w:rPr>
                <w:rFonts w:cs="Calibri"/>
              </w:rPr>
            </w:pPr>
          </w:p>
          <w:p w14:paraId="5459C9FE" w14:textId="77777777" w:rsidR="002B1E11" w:rsidRPr="002870C8" w:rsidRDefault="002B1E11" w:rsidP="00B91859">
            <w:pPr>
              <w:rPr>
                <w:rFonts w:cs="Calibri"/>
              </w:rPr>
            </w:pPr>
          </w:p>
        </w:tc>
        <w:tc>
          <w:tcPr>
            <w:tcW w:w="4497" w:type="dxa"/>
          </w:tcPr>
          <w:p w14:paraId="13A705AB" w14:textId="77777777" w:rsidR="002B1E11" w:rsidRPr="002870C8" w:rsidRDefault="002B1E11" w:rsidP="00B91859">
            <w:pPr>
              <w:rPr>
                <w:rFonts w:cs="Calibri"/>
              </w:rPr>
            </w:pPr>
            <w:r w:rsidRPr="002870C8">
              <w:rPr>
                <w:noProof/>
                <w:lang w:eastAsia="en-IE"/>
              </w:rPr>
              <mc:AlternateContent>
                <mc:Choice Requires="wps">
                  <w:drawing>
                    <wp:anchor distT="0" distB="0" distL="114300" distR="114300" simplePos="0" relativeHeight="251684864" behindDoc="0" locked="0" layoutInCell="1" allowOverlap="1" wp14:anchorId="6F50CA63" wp14:editId="09712A9C">
                      <wp:simplePos x="0" y="0"/>
                      <wp:positionH relativeFrom="column">
                        <wp:posOffset>1600200</wp:posOffset>
                      </wp:positionH>
                      <wp:positionV relativeFrom="paragraph">
                        <wp:posOffset>-6350</wp:posOffset>
                      </wp:positionV>
                      <wp:extent cx="160020" cy="151130"/>
                      <wp:effectExtent l="0" t="0" r="11430" b="2032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5CD6" id="_x0000_t109" coordsize="21600,21600" o:spt="109" path="m,l,21600r21600,l21600,xe">
                      <v:stroke joinstyle="miter"/>
                      <v:path gradientshapeok="t" o:connecttype="rect"/>
                    </v:shapetype>
                    <v:shape id="Flowchart: Process 6" o:spid="_x0000_s1026" type="#_x0000_t109" style="position:absolute;margin-left:126pt;margin-top:-.5pt;width:12.6pt;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"/>
                  </w:pict>
                </mc:Fallback>
              </mc:AlternateContent>
            </w:r>
            <w:r w:rsidRPr="002870C8">
              <w:rPr>
                <w:noProof/>
                <w:lang w:eastAsia="en-IE"/>
              </w:rPr>
              <mc:AlternateContent>
                <mc:Choice Requires="wps">
                  <w:drawing>
                    <wp:anchor distT="0" distB="0" distL="114300" distR="114300" simplePos="0" relativeHeight="251685888" behindDoc="0" locked="0" layoutInCell="1" allowOverlap="1" wp14:anchorId="557C52DA" wp14:editId="1D83472B">
                      <wp:simplePos x="0" y="0"/>
                      <wp:positionH relativeFrom="column">
                        <wp:posOffset>982980</wp:posOffset>
                      </wp:positionH>
                      <wp:positionV relativeFrom="paragraph">
                        <wp:posOffset>-6350</wp:posOffset>
                      </wp:positionV>
                      <wp:extent cx="160020" cy="151130"/>
                      <wp:effectExtent l="0" t="0" r="11430" b="2032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3B66" id="Flowchart: Process 7" o:spid="_x0000_s1026" type="#_x0000_t109" style="position:absolute;margin-left:77.4pt;margin-top:-.5pt;width:12.6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"/>
                  </w:pict>
                </mc:Fallback>
              </mc:AlternateContent>
            </w:r>
            <w:r w:rsidRPr="002870C8">
              <w:rPr>
                <w:rFonts w:cs="Calibri"/>
              </w:rPr>
              <w:t xml:space="preserve">Home Care: Yes </w:t>
            </w:r>
            <w:r w:rsidRPr="002870C8">
              <w:rPr>
                <w:rFonts w:cs="Calibri"/>
              </w:rPr>
              <w:tab/>
              <w:t>No</w:t>
            </w:r>
            <w:r w:rsidRPr="002870C8">
              <w:rPr>
                <w:rFonts w:cs="Calibri"/>
              </w:rPr>
              <w:tab/>
              <w:t xml:space="preserve"> </w:t>
            </w:r>
          </w:p>
          <w:p w14:paraId="09913649" w14:textId="77777777" w:rsidR="002B1E11" w:rsidRPr="002870C8" w:rsidRDefault="002B1E11" w:rsidP="00B91859">
            <w:pPr>
              <w:rPr>
                <w:rFonts w:cs="Calibri"/>
              </w:rPr>
            </w:pPr>
            <w:r w:rsidRPr="002870C8">
              <w:rPr>
                <w:rFonts w:cs="Calibri"/>
              </w:rPr>
              <w:t>Day’s:</w:t>
            </w:r>
          </w:p>
          <w:p w14:paraId="22DC34BC" w14:textId="77777777" w:rsidR="002B1E11" w:rsidRPr="002870C8" w:rsidRDefault="002B1E11" w:rsidP="00B91859">
            <w:pPr>
              <w:rPr>
                <w:rFonts w:cs="Calibri"/>
              </w:rPr>
            </w:pPr>
          </w:p>
          <w:p w14:paraId="74DFDC32" w14:textId="77777777" w:rsidR="002B1E11" w:rsidRPr="002870C8" w:rsidRDefault="002B1E11" w:rsidP="00B91859">
            <w:pPr>
              <w:rPr>
                <w:rFonts w:cs="Calibri"/>
              </w:rPr>
            </w:pPr>
            <w:r w:rsidRPr="002870C8">
              <w:rPr>
                <w:rFonts w:cs="Calibri"/>
              </w:rPr>
              <w:t>Organisation:</w:t>
            </w:r>
          </w:p>
          <w:p w14:paraId="4B0F6A71" w14:textId="77777777" w:rsidR="002B1E11" w:rsidRPr="002870C8" w:rsidRDefault="002B1E11" w:rsidP="00B91859">
            <w:pPr>
              <w:rPr>
                <w:rFonts w:cs="Calibri"/>
              </w:rPr>
            </w:pPr>
          </w:p>
          <w:p w14:paraId="297349B1" w14:textId="77777777" w:rsidR="002B1E11" w:rsidRPr="002870C8" w:rsidRDefault="002B1E11" w:rsidP="00B91859">
            <w:pPr>
              <w:pBdr>
                <w:bottom w:val="single" w:sz="6" w:space="1" w:color="auto"/>
              </w:pBdr>
              <w:rPr>
                <w:rFonts w:cs="Calibri"/>
              </w:rPr>
            </w:pPr>
            <w:r w:rsidRPr="002870C8">
              <w:rPr>
                <w:rFonts w:cs="Calibri"/>
              </w:rPr>
              <w:t>Date service commenced:</w:t>
            </w:r>
          </w:p>
          <w:p w14:paraId="46DEE092" w14:textId="77777777" w:rsidR="002B1E11" w:rsidRPr="002870C8" w:rsidRDefault="002B1E11" w:rsidP="00B91859">
            <w:pPr>
              <w:rPr>
                <w:rFonts w:cs="Calibri"/>
              </w:rPr>
            </w:pPr>
          </w:p>
        </w:tc>
      </w:tr>
      <w:tr w:rsidR="002B1E11" w:rsidRPr="002870C8" w14:paraId="2ACD1914" w14:textId="77777777" w:rsidTr="00B91859">
        <w:trPr>
          <w:trHeight w:val="832"/>
        </w:trPr>
        <w:tc>
          <w:tcPr>
            <w:tcW w:w="4519" w:type="dxa"/>
          </w:tcPr>
          <w:p w14:paraId="6D16CECE" w14:textId="77777777" w:rsidR="002B1E11" w:rsidRPr="002870C8" w:rsidRDefault="002B1E11" w:rsidP="002B1E11">
            <w:pPr>
              <w:rPr>
                <w:rFonts w:cs="Calibri"/>
              </w:rPr>
            </w:pPr>
            <w:r w:rsidRPr="002870C8">
              <w:rPr>
                <w:noProof/>
                <w:lang w:eastAsia="en-IE"/>
              </w:rPr>
              <mc:AlternateContent>
                <mc:Choice Requires="wps">
                  <w:drawing>
                    <wp:anchor distT="0" distB="0" distL="114300" distR="114300" simplePos="0" relativeHeight="251697152" behindDoc="0" locked="0" layoutInCell="1" allowOverlap="1" wp14:anchorId="504E0B85" wp14:editId="5D1CD16B">
                      <wp:simplePos x="0" y="0"/>
                      <wp:positionH relativeFrom="column">
                        <wp:posOffset>1231265</wp:posOffset>
                      </wp:positionH>
                      <wp:positionV relativeFrom="paragraph">
                        <wp:posOffset>8255</wp:posOffset>
                      </wp:positionV>
                      <wp:extent cx="160020" cy="148590"/>
                      <wp:effectExtent l="0" t="0" r="11430" b="2286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0735" id="Flowchart: Process 12" o:spid="_x0000_s1026" type="#_x0000_t109" style="position:absolute;margin-left:96.95pt;margin-top:.65pt;width:12.6pt;height:1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"/>
                  </w:pict>
                </mc:Fallback>
              </mc:AlternateContent>
            </w:r>
            <w:r w:rsidRPr="002870C8">
              <w:rPr>
                <w:noProof/>
                <w:lang w:eastAsia="en-IE"/>
              </w:rPr>
              <mc:AlternateContent>
                <mc:Choice Requires="wps">
                  <w:drawing>
                    <wp:anchor distT="0" distB="0" distL="114300" distR="114300" simplePos="0" relativeHeight="251698176" behindDoc="0" locked="0" layoutInCell="1" allowOverlap="1" wp14:anchorId="359AE97D" wp14:editId="12FC1E4E">
                      <wp:simplePos x="0" y="0"/>
                      <wp:positionH relativeFrom="column">
                        <wp:posOffset>740410</wp:posOffset>
                      </wp:positionH>
                      <wp:positionV relativeFrom="paragraph">
                        <wp:posOffset>6985</wp:posOffset>
                      </wp:positionV>
                      <wp:extent cx="160020" cy="151130"/>
                      <wp:effectExtent l="0" t="0" r="11430" b="2032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F0D6" id="Flowchart: Process 13" o:spid="_x0000_s1026" type="#_x0000_t109" style="position:absolute;margin-left:58.3pt;margin-top:.55pt;width:12.6pt;height:1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"/>
                  </w:pict>
                </mc:Fallback>
              </mc:AlternateContent>
            </w:r>
            <w:r w:rsidRPr="002870C8">
              <w:rPr>
                <w:rFonts w:cs="Calibri"/>
              </w:rPr>
              <w:t>Respite: Yes</w:t>
            </w:r>
            <w:r w:rsidRPr="002870C8">
              <w:rPr>
                <w:rFonts w:cs="Calibri"/>
              </w:rPr>
              <w:tab/>
              <w:t xml:space="preserve">    No</w:t>
            </w:r>
            <w:r w:rsidRPr="002870C8">
              <w:rPr>
                <w:rFonts w:cs="Calibri"/>
              </w:rPr>
              <w:tab/>
              <w:t xml:space="preserve"> </w:t>
            </w:r>
          </w:p>
          <w:p w14:paraId="1F08B8F0" w14:textId="77777777" w:rsidR="002B1E11" w:rsidRPr="002870C8" w:rsidRDefault="002B1E11" w:rsidP="002B1E11">
            <w:pPr>
              <w:rPr>
                <w:rFonts w:cs="Calibri"/>
              </w:rPr>
            </w:pPr>
            <w:r w:rsidRPr="002870C8">
              <w:rPr>
                <w:rFonts w:cs="Calibri"/>
              </w:rPr>
              <w:t>Name of provider</w:t>
            </w:r>
          </w:p>
          <w:p w14:paraId="2CAB8BA8" w14:textId="77777777" w:rsidR="002B1E11" w:rsidRPr="002870C8" w:rsidRDefault="002B1E11" w:rsidP="002B1E11">
            <w:pPr>
              <w:rPr>
                <w:rFonts w:cs="Calibri"/>
              </w:rPr>
            </w:pPr>
          </w:p>
          <w:p w14:paraId="4C1975E9" w14:textId="77777777" w:rsidR="002B1E11" w:rsidRPr="002870C8" w:rsidRDefault="002B1E11" w:rsidP="002B1E11">
            <w:pPr>
              <w:rPr>
                <w:rFonts w:cs="Calibri"/>
              </w:rPr>
            </w:pPr>
            <w:r w:rsidRPr="002870C8">
              <w:rPr>
                <w:rFonts w:cs="Calibri"/>
              </w:rPr>
              <w:t>How often:</w:t>
            </w:r>
          </w:p>
          <w:p w14:paraId="07CD493C" w14:textId="77777777" w:rsidR="002B1E11" w:rsidRPr="002870C8" w:rsidRDefault="002B1E11" w:rsidP="00B91859">
            <w:pPr>
              <w:rPr>
                <w:rFonts w:cs="Calibri"/>
              </w:rPr>
            </w:pPr>
          </w:p>
        </w:tc>
        <w:tc>
          <w:tcPr>
            <w:tcW w:w="4497" w:type="dxa"/>
          </w:tcPr>
          <w:p w14:paraId="697F3140" w14:textId="77777777" w:rsidR="002B1E11" w:rsidRPr="002870C8" w:rsidRDefault="002B1E11" w:rsidP="00B91859">
            <w:pPr>
              <w:rPr>
                <w:rFonts w:cs="Calibri"/>
              </w:rPr>
            </w:pPr>
            <w:r w:rsidRPr="002870C8">
              <w:rPr>
                <w:noProof/>
                <w:lang w:eastAsia="en-IE"/>
              </w:rPr>
              <mc:AlternateContent>
                <mc:Choice Requires="wps">
                  <w:drawing>
                    <wp:anchor distT="0" distB="0" distL="114300" distR="114300" simplePos="0" relativeHeight="251682816" behindDoc="0" locked="0" layoutInCell="1" allowOverlap="1" wp14:anchorId="6D234B28" wp14:editId="7E073FE7">
                      <wp:simplePos x="0" y="0"/>
                      <wp:positionH relativeFrom="column">
                        <wp:posOffset>2132330</wp:posOffset>
                      </wp:positionH>
                      <wp:positionV relativeFrom="paragraph">
                        <wp:posOffset>-635</wp:posOffset>
                      </wp:positionV>
                      <wp:extent cx="160020" cy="148590"/>
                      <wp:effectExtent l="0" t="0" r="11430" b="2286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0B9C" id="Flowchart: Process 10" o:spid="_x0000_s1026" type="#_x0000_t109" style="position:absolute;margin-left:167.9pt;margin-top:-.05pt;width:12.6pt;height:1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"/>
                  </w:pict>
                </mc:Fallback>
              </mc:AlternateContent>
            </w:r>
            <w:r w:rsidRPr="002870C8">
              <w:rPr>
                <w:noProof/>
                <w:lang w:eastAsia="en-IE"/>
              </w:rPr>
              <mc:AlternateContent>
                <mc:Choice Requires="wps">
                  <w:drawing>
                    <wp:anchor distT="0" distB="0" distL="114300" distR="114300" simplePos="0" relativeHeight="251686912" behindDoc="0" locked="0" layoutInCell="1" allowOverlap="1" wp14:anchorId="772B8337" wp14:editId="5B55D063">
                      <wp:simplePos x="0" y="0"/>
                      <wp:positionH relativeFrom="column">
                        <wp:posOffset>1566545</wp:posOffset>
                      </wp:positionH>
                      <wp:positionV relativeFrom="paragraph">
                        <wp:posOffset>-5080</wp:posOffset>
                      </wp:positionV>
                      <wp:extent cx="160020" cy="151130"/>
                      <wp:effectExtent l="0" t="0" r="11430" b="2032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A5D7" id="Flowchart: Process 11" o:spid="_x0000_s1026" type="#_x0000_t109" style="position:absolute;margin-left:123.35pt;margin-top:-.4pt;width:12.6pt;height:1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"/>
                  </w:pict>
                </mc:Fallback>
              </mc:AlternateContent>
            </w:r>
            <w:r w:rsidRPr="002870C8">
              <w:rPr>
                <w:rFonts w:cs="Calibri"/>
              </w:rPr>
              <w:t>Occupational Therapy: Yes</w:t>
            </w:r>
            <w:r w:rsidRPr="002870C8">
              <w:rPr>
                <w:rFonts w:cs="Calibri"/>
              </w:rPr>
              <w:tab/>
              <w:t xml:space="preserve">  No</w:t>
            </w:r>
            <w:r w:rsidRPr="002870C8">
              <w:rPr>
                <w:rFonts w:cs="Calibri"/>
              </w:rPr>
              <w:tab/>
            </w:r>
          </w:p>
          <w:p w14:paraId="4F9155C4" w14:textId="77777777" w:rsidR="002B1E11" w:rsidRPr="002870C8" w:rsidRDefault="002B1E11" w:rsidP="00B91859">
            <w:pPr>
              <w:rPr>
                <w:rFonts w:cs="Calibri"/>
              </w:rPr>
            </w:pPr>
            <w:r w:rsidRPr="002870C8">
              <w:rPr>
                <w:rFonts w:cs="Calibri"/>
              </w:rPr>
              <w:t>How often:</w:t>
            </w:r>
          </w:p>
          <w:p w14:paraId="1594212A" w14:textId="77777777" w:rsidR="002B1E11" w:rsidRDefault="002B1E11" w:rsidP="00B91859">
            <w:pPr>
              <w:rPr>
                <w:rFonts w:cs="Calibri"/>
              </w:rPr>
            </w:pPr>
          </w:p>
          <w:p w14:paraId="6EC8FD61" w14:textId="77777777" w:rsidR="002B1E11" w:rsidRDefault="002B1E11" w:rsidP="00B91859">
            <w:pPr>
              <w:rPr>
                <w:rFonts w:cs="Calibri"/>
              </w:rPr>
            </w:pPr>
          </w:p>
          <w:p w14:paraId="2FAD6A20" w14:textId="77777777" w:rsidR="002B1E11" w:rsidRPr="002870C8" w:rsidRDefault="002B1E11" w:rsidP="00B91859">
            <w:pPr>
              <w:rPr>
                <w:rFonts w:cs="Calibri"/>
              </w:rPr>
            </w:pPr>
          </w:p>
        </w:tc>
      </w:tr>
      <w:tr w:rsidR="002B1E11" w:rsidRPr="002870C8" w14:paraId="4DA55D34" w14:textId="77777777" w:rsidTr="00B91859">
        <w:trPr>
          <w:trHeight w:val="1910"/>
        </w:trPr>
        <w:tc>
          <w:tcPr>
            <w:tcW w:w="4519" w:type="dxa"/>
          </w:tcPr>
          <w:p w14:paraId="1947EABC" w14:textId="77777777" w:rsidR="002B1E11" w:rsidRPr="002870C8" w:rsidRDefault="002B1E11" w:rsidP="002B1E11">
            <w:pPr>
              <w:rPr>
                <w:rFonts w:cs="Calibri"/>
              </w:rPr>
            </w:pPr>
            <w:r w:rsidRPr="002870C8">
              <w:rPr>
                <w:noProof/>
                <w:lang w:eastAsia="en-IE"/>
              </w:rPr>
              <mc:AlternateContent>
                <mc:Choice Requires="wps">
                  <w:drawing>
                    <wp:anchor distT="0" distB="0" distL="114300" distR="114300" simplePos="0" relativeHeight="251695104" behindDoc="0" locked="0" layoutInCell="1" allowOverlap="1" wp14:anchorId="0628461A" wp14:editId="521608A5">
                      <wp:simplePos x="0" y="0"/>
                      <wp:positionH relativeFrom="column">
                        <wp:posOffset>1144270</wp:posOffset>
                      </wp:positionH>
                      <wp:positionV relativeFrom="paragraph">
                        <wp:posOffset>-635</wp:posOffset>
                      </wp:positionV>
                      <wp:extent cx="160020" cy="148590"/>
                      <wp:effectExtent l="0" t="0" r="11430" b="2286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02A0" id="Flowchart: Process 8" o:spid="_x0000_s1026" type="#_x0000_t109" style="position:absolute;margin-left:90.1pt;margin-top:-.05pt;width:12.6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"/>
                  </w:pict>
                </mc:Fallback>
              </mc:AlternateContent>
            </w:r>
            <w:r w:rsidRPr="002870C8">
              <w:rPr>
                <w:noProof/>
                <w:lang w:eastAsia="en-IE"/>
              </w:rPr>
              <mc:AlternateContent>
                <mc:Choice Requires="wps">
                  <w:drawing>
                    <wp:anchor distT="0" distB="0" distL="114300" distR="114300" simplePos="0" relativeHeight="251694080" behindDoc="0" locked="0" layoutInCell="1" allowOverlap="1" wp14:anchorId="32567A6F" wp14:editId="3AA3BBA8">
                      <wp:simplePos x="0" y="0"/>
                      <wp:positionH relativeFrom="column">
                        <wp:posOffset>1684655</wp:posOffset>
                      </wp:positionH>
                      <wp:positionV relativeFrom="paragraph">
                        <wp:posOffset>-635</wp:posOffset>
                      </wp:positionV>
                      <wp:extent cx="160020" cy="148590"/>
                      <wp:effectExtent l="0" t="0" r="11430" b="2286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485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13B5" id="Flowchart: Process 9" o:spid="_x0000_s1026" type="#_x0000_t109" style="position:absolute;margin-left:132.65pt;margin-top:-.05pt;width:12.6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"/>
                  </w:pict>
                </mc:Fallback>
              </mc:AlternateContent>
            </w:r>
            <w:r w:rsidRPr="002870C8">
              <w:rPr>
                <w:rFonts w:cs="Calibri"/>
              </w:rPr>
              <w:t>Physiotherapy: Yes</w:t>
            </w:r>
            <w:r w:rsidRPr="002870C8">
              <w:rPr>
                <w:rFonts w:cs="Calibri"/>
              </w:rPr>
              <w:tab/>
              <w:t xml:space="preserve"> No </w:t>
            </w:r>
            <w:r w:rsidRPr="002870C8">
              <w:rPr>
                <w:rFonts w:cs="Calibri"/>
              </w:rPr>
              <w:tab/>
              <w:t xml:space="preserve"> </w:t>
            </w:r>
          </w:p>
          <w:p w14:paraId="7704F94C" w14:textId="77777777" w:rsidR="002B1E11" w:rsidRPr="002870C8" w:rsidRDefault="002B1E11" w:rsidP="002B1E11">
            <w:pPr>
              <w:rPr>
                <w:rFonts w:cs="Calibri"/>
              </w:rPr>
            </w:pPr>
            <w:r w:rsidRPr="002870C8">
              <w:rPr>
                <w:rFonts w:cs="Calibri"/>
              </w:rPr>
              <w:t>How often:</w:t>
            </w:r>
          </w:p>
          <w:p w14:paraId="14DCD1FF" w14:textId="77777777" w:rsidR="002B1E11" w:rsidRPr="002870C8" w:rsidRDefault="002B1E11" w:rsidP="00B91859">
            <w:pPr>
              <w:rPr>
                <w:rFonts w:cs="Calibri"/>
              </w:rPr>
            </w:pPr>
          </w:p>
          <w:p w14:paraId="7670E100" w14:textId="77777777" w:rsidR="002B1E11" w:rsidRPr="002870C8" w:rsidRDefault="002B1E11" w:rsidP="00B91859">
            <w:pPr>
              <w:rPr>
                <w:rFonts w:cs="Calibri"/>
              </w:rPr>
            </w:pPr>
          </w:p>
        </w:tc>
        <w:tc>
          <w:tcPr>
            <w:tcW w:w="4497" w:type="dxa"/>
          </w:tcPr>
          <w:p w14:paraId="6374B422" w14:textId="77777777" w:rsidR="002B1E11" w:rsidRDefault="002B1E11" w:rsidP="00B91859">
            <w:pPr>
              <w:rPr>
                <w:rFonts w:cs="Calibri"/>
              </w:rPr>
            </w:pPr>
            <w:r>
              <w:rPr>
                <w:rFonts w:cs="Calibri"/>
              </w:rPr>
              <w:t xml:space="preserve">Speech and Language Therapist (SLT) </w:t>
            </w:r>
          </w:p>
          <w:p w14:paraId="0F2F755D" w14:textId="77777777" w:rsidR="002B1E11" w:rsidRPr="002870C8" w:rsidRDefault="002B1E11" w:rsidP="00B91859">
            <w:pPr>
              <w:rPr>
                <w:rFonts w:cs="Calibri"/>
              </w:rPr>
            </w:pPr>
            <w:r w:rsidRPr="002870C8">
              <w:rPr>
                <w:noProof/>
                <w:lang w:eastAsia="en-IE"/>
              </w:rPr>
              <mc:AlternateContent>
                <mc:Choice Requires="wps">
                  <w:drawing>
                    <wp:anchor distT="0" distB="0" distL="114300" distR="114300" simplePos="0" relativeHeight="251692032" behindDoc="0" locked="0" layoutInCell="1" allowOverlap="1" wp14:anchorId="3662F2E0" wp14:editId="0D0C42DC">
                      <wp:simplePos x="0" y="0"/>
                      <wp:positionH relativeFrom="column">
                        <wp:posOffset>730250</wp:posOffset>
                      </wp:positionH>
                      <wp:positionV relativeFrom="paragraph">
                        <wp:posOffset>-10795</wp:posOffset>
                      </wp:positionV>
                      <wp:extent cx="160020" cy="151130"/>
                      <wp:effectExtent l="0" t="0" r="11430" b="2032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26E1" id="Flowchart: Process 14" o:spid="_x0000_s1026" type="#_x0000_t109" style="position:absolute;margin-left:57.5pt;margin-top:-.85pt;width:12.6pt;height:1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"/>
                  </w:pict>
                </mc:Fallback>
              </mc:AlternateContent>
            </w:r>
            <w:r w:rsidRPr="002870C8">
              <w:rPr>
                <w:noProof/>
                <w:lang w:eastAsia="en-IE"/>
              </w:rPr>
              <mc:AlternateContent>
                <mc:Choice Requires="wps">
                  <w:drawing>
                    <wp:anchor distT="0" distB="0" distL="114300" distR="114300" simplePos="0" relativeHeight="251691008" behindDoc="0" locked="0" layoutInCell="1" allowOverlap="1" wp14:anchorId="2A6DB057" wp14:editId="4D12B8D8">
                      <wp:simplePos x="0" y="0"/>
                      <wp:positionH relativeFrom="column">
                        <wp:posOffset>261620</wp:posOffset>
                      </wp:positionH>
                      <wp:positionV relativeFrom="paragraph">
                        <wp:posOffset>-17780</wp:posOffset>
                      </wp:positionV>
                      <wp:extent cx="160020" cy="151130"/>
                      <wp:effectExtent l="0" t="0" r="11430" b="2032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11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F16B" id="Flowchart: Process 15" o:spid="_x0000_s1026" type="#_x0000_t109" style="position:absolute;margin-left:20.6pt;margin-top:-1.4pt;width:12.6pt;height:1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"/>
                  </w:pict>
                </mc:Fallback>
              </mc:AlternateContent>
            </w:r>
            <w:r w:rsidRPr="002870C8">
              <w:rPr>
                <w:rFonts w:cs="Calibri"/>
              </w:rPr>
              <w:t>Yes</w:t>
            </w:r>
            <w:r>
              <w:rPr>
                <w:rFonts w:cs="Calibri"/>
              </w:rPr>
              <w:t xml:space="preserve"> </w:t>
            </w:r>
            <w:r w:rsidRPr="002870C8">
              <w:rPr>
                <w:rFonts w:cs="Calibri"/>
              </w:rPr>
              <w:tab/>
              <w:t xml:space="preserve">  No</w:t>
            </w:r>
            <w:r>
              <w:rPr>
                <w:rFonts w:cs="Calibri"/>
              </w:rPr>
              <w:t xml:space="preserve">  </w:t>
            </w:r>
            <w:r w:rsidRPr="002870C8">
              <w:rPr>
                <w:rFonts w:cs="Calibri"/>
              </w:rPr>
              <w:tab/>
            </w:r>
          </w:p>
          <w:p w14:paraId="2AB631AD" w14:textId="77777777" w:rsidR="002B1E11" w:rsidRPr="002870C8" w:rsidRDefault="002B1E11" w:rsidP="00B91859">
            <w:pPr>
              <w:rPr>
                <w:rFonts w:cs="Calibri"/>
              </w:rPr>
            </w:pPr>
          </w:p>
          <w:p w14:paraId="2A9C78DD" w14:textId="77777777" w:rsidR="002B1E11" w:rsidRPr="002870C8" w:rsidRDefault="002B1E11" w:rsidP="00B91859">
            <w:pPr>
              <w:rPr>
                <w:rFonts w:cs="Calibri"/>
              </w:rPr>
            </w:pPr>
            <w:r>
              <w:rPr>
                <w:rFonts w:cs="Calibri"/>
              </w:rPr>
              <w:t xml:space="preserve">If there is a SLT care plan in place obtain a copy. </w:t>
            </w:r>
          </w:p>
          <w:p w14:paraId="4FD586E8" w14:textId="77777777" w:rsidR="002B1E11" w:rsidRPr="002870C8" w:rsidRDefault="002B1E11" w:rsidP="00B91859">
            <w:pPr>
              <w:rPr>
                <w:rFonts w:cs="Calibri"/>
              </w:rPr>
            </w:pPr>
            <w:r>
              <w:rPr>
                <w:rFonts w:cs="Calibri"/>
              </w:rPr>
              <w:t xml:space="preserve">NOTE: </w:t>
            </w:r>
          </w:p>
        </w:tc>
      </w:tr>
      <w:tr w:rsidR="002B1E11" w:rsidRPr="002870C8" w14:paraId="6887BD23" w14:textId="77777777" w:rsidTr="00B91859">
        <w:trPr>
          <w:trHeight w:val="1531"/>
        </w:trPr>
        <w:tc>
          <w:tcPr>
            <w:tcW w:w="9016" w:type="dxa"/>
            <w:gridSpan w:val="2"/>
          </w:tcPr>
          <w:p w14:paraId="5BF57572" w14:textId="77777777" w:rsidR="002B1E11" w:rsidRDefault="002B1E11" w:rsidP="00B91859">
            <w:pPr>
              <w:rPr>
                <w:rFonts w:cs="Calibri"/>
              </w:rPr>
            </w:pPr>
            <w:r w:rsidRPr="002870C8">
              <w:rPr>
                <w:rFonts w:cs="Calibri"/>
              </w:rPr>
              <w:t>Assessment by specialised dementia services? E.g. Geriatrician, Psychiatry of Old Age Team, Memory Clinic? Please specify and give contact details:</w:t>
            </w:r>
            <w:r>
              <w:rPr>
                <w:rFonts w:cs="Calibri"/>
              </w:rPr>
              <w:t xml:space="preserve"> </w:t>
            </w:r>
          </w:p>
          <w:p w14:paraId="72A78348" w14:textId="77777777" w:rsidR="002B1E11" w:rsidRDefault="002B1E11" w:rsidP="00B91859">
            <w:pPr>
              <w:rPr>
                <w:rFonts w:cs="Calibri"/>
              </w:rPr>
            </w:pPr>
          </w:p>
          <w:p w14:paraId="1F645E70" w14:textId="77777777" w:rsidR="002B1E11" w:rsidRPr="002870C8" w:rsidRDefault="002B1E11" w:rsidP="00B91859">
            <w:pPr>
              <w:rPr>
                <w:rFonts w:cs="Calibri"/>
              </w:rPr>
            </w:pPr>
          </w:p>
        </w:tc>
      </w:tr>
    </w:tbl>
    <w:p w14:paraId="3A6FC85F" w14:textId="77777777" w:rsidR="00C541DE" w:rsidRDefault="00C541DE" w:rsidP="00C541DE">
      <w:pPr>
        <w:jc w:val="both"/>
        <w:rPr>
          <w:rFonts w:ascii="Calibri" w:hAnsi="Calibri" w:cs="Times New Roman"/>
        </w:rPr>
      </w:pPr>
    </w:p>
    <w:p w14:paraId="6D66CA7D" w14:textId="77777777" w:rsidR="006F788C" w:rsidRDefault="0062500A" w:rsidP="00AC39CC">
      <w:pPr>
        <w:spacing w:after="0"/>
        <w:rPr>
          <w:rFonts w:cs="Calibri"/>
          <w:b/>
          <w:sz w:val="24"/>
          <w:szCs w:val="24"/>
        </w:rPr>
      </w:pPr>
      <w:r w:rsidRPr="006F788C">
        <w:rPr>
          <w:rFonts w:cs="Calibri"/>
          <w:b/>
          <w:sz w:val="24"/>
          <w:szCs w:val="24"/>
        </w:rPr>
        <w:t>GP REPORT REQUIRED</w:t>
      </w:r>
      <w:r w:rsidR="00AC39CC">
        <w:rPr>
          <w:rFonts w:cs="Calibri"/>
          <w:b/>
          <w:sz w:val="24"/>
          <w:szCs w:val="24"/>
        </w:rPr>
        <w:t>:</w:t>
      </w:r>
      <w:r w:rsidRPr="006F788C">
        <w:rPr>
          <w:rFonts w:cs="Calibri"/>
          <w:b/>
          <w:sz w:val="24"/>
          <w:szCs w:val="24"/>
        </w:rPr>
        <w:t xml:space="preserve">  </w:t>
      </w:r>
      <w:r w:rsidR="00745A08" w:rsidRPr="006F788C">
        <w:rPr>
          <w:rFonts w:cs="Calibri"/>
          <w:b/>
          <w:sz w:val="24"/>
          <w:szCs w:val="24"/>
        </w:rPr>
        <w:t xml:space="preserve">ASI will not be able to commence your service until a completed </w:t>
      </w:r>
      <w:r w:rsidR="00AC39CC">
        <w:rPr>
          <w:rFonts w:cs="Calibri"/>
          <w:b/>
          <w:sz w:val="24"/>
          <w:szCs w:val="24"/>
        </w:rPr>
        <w:t xml:space="preserve">report from your GP </w:t>
      </w:r>
      <w:r w:rsidR="00745A08" w:rsidRPr="006F788C">
        <w:rPr>
          <w:rFonts w:cs="Calibri"/>
          <w:b/>
          <w:sz w:val="24"/>
          <w:szCs w:val="24"/>
        </w:rPr>
        <w:t xml:space="preserve">is received. </w:t>
      </w:r>
      <w:r w:rsidRPr="006F788C">
        <w:rPr>
          <w:rFonts w:cs="Calibri"/>
          <w:b/>
          <w:sz w:val="24"/>
          <w:szCs w:val="24"/>
        </w:rPr>
        <w:t>You should ask your GP to provide a report and list of your medications (on Kardex attached</w:t>
      </w:r>
      <w:r w:rsidR="006F788C">
        <w:rPr>
          <w:rFonts w:cs="Calibri"/>
          <w:b/>
          <w:sz w:val="24"/>
          <w:szCs w:val="24"/>
        </w:rPr>
        <w:t xml:space="preserve"> if appropriate</w:t>
      </w:r>
      <w:r w:rsidRPr="006F788C">
        <w:rPr>
          <w:rFonts w:cs="Calibri"/>
          <w:b/>
          <w:sz w:val="24"/>
          <w:szCs w:val="24"/>
        </w:rPr>
        <w:t xml:space="preserve">). </w:t>
      </w:r>
      <w:r w:rsidR="00AC39CC" w:rsidRPr="006F788C">
        <w:rPr>
          <w:rFonts w:cs="Calibri"/>
          <w:b/>
          <w:sz w:val="24"/>
          <w:szCs w:val="24"/>
        </w:rPr>
        <w:t xml:space="preserve">Please see over for a GP Report form and Medication Kardex. </w:t>
      </w:r>
      <w:r w:rsidR="00745A08">
        <w:rPr>
          <w:rFonts w:cs="Calibri"/>
          <w:b/>
          <w:sz w:val="24"/>
          <w:szCs w:val="24"/>
        </w:rPr>
        <w:t xml:space="preserve">When sending the GP report form to the GP please insert the name of the person the GP report is for at the top of the GP report form (next page). </w:t>
      </w:r>
    </w:p>
    <w:p w14:paraId="1B72FF6B" w14:textId="77777777" w:rsidR="00AC39CC" w:rsidRDefault="00AC39CC" w:rsidP="00C91A31">
      <w:pPr>
        <w:spacing w:before="120" w:after="120"/>
        <w:rPr>
          <w:rFonts w:cs="Calibri"/>
          <w:b/>
          <w:sz w:val="24"/>
          <w:szCs w:val="24"/>
        </w:rPr>
      </w:pPr>
    </w:p>
    <w:p w14:paraId="25BD75D4" w14:textId="77777777" w:rsidR="00AC39CC" w:rsidRPr="00555491" w:rsidRDefault="00AC39CC" w:rsidP="00B95DFD">
      <w:pPr>
        <w:shd w:val="clear" w:color="auto" w:fill="FFFFFF"/>
        <w:spacing w:after="0" w:line="240" w:lineRule="auto"/>
        <w:jc w:val="both"/>
        <w:rPr>
          <w:rFonts w:ascii="Calibri" w:hAnsi="Calibri"/>
          <w:color w:val="0000FF" w:themeColor="hyperlink"/>
          <w:u w:val="single"/>
          <w:shd w:val="clear" w:color="auto" w:fill="FFFFFF"/>
        </w:rPr>
        <w:sectPr w:rsidR="00AC39CC" w:rsidRPr="00555491">
          <w:headerReference w:type="default" r:id="rId8"/>
          <w:footerReference w:type="default" r:id="rId9"/>
          <w:pgSz w:w="11906" w:h="16838"/>
          <w:pgMar w:top="1440" w:right="1440" w:bottom="1440" w:left="1440" w:header="708" w:footer="708" w:gutter="0"/>
          <w:cols w:space="708"/>
          <w:docGrid w:linePitch="360"/>
        </w:sectPr>
      </w:pPr>
      <w:r w:rsidRPr="007C36C6">
        <w:rPr>
          <w:rFonts w:ascii="Calibri" w:hAnsi="Calibri"/>
          <w:b/>
          <w:bCs/>
          <w:color w:val="222222"/>
          <w:sz w:val="18"/>
          <w:szCs w:val="18"/>
        </w:rPr>
        <w:t>Data Sharing with the Alzheimer Society of Ireland (Services</w:t>
      </w:r>
      <w:r w:rsidRPr="007C36C6">
        <w:rPr>
          <w:rFonts w:ascii="Calibri" w:hAnsi="Calibri"/>
          <w:color w:val="222222"/>
          <w:sz w:val="18"/>
          <w:szCs w:val="18"/>
        </w:rPr>
        <w:t>):  ASI (registered charity – CHY No. 7868), provides </w:t>
      </w:r>
      <w:r w:rsidRPr="007C36C6">
        <w:rPr>
          <w:rFonts w:ascii="Calibri" w:hAnsi="Calibri"/>
          <w:color w:val="000000"/>
          <w:sz w:val="18"/>
          <w:szCs w:val="18"/>
        </w:rPr>
        <w:t>non-acute community support services and receives H.S.E funding under Section 39 of the Health Act 2004. </w:t>
      </w:r>
      <w:r w:rsidRPr="007C36C6">
        <w:rPr>
          <w:rFonts w:ascii="Calibri" w:hAnsi="Calibri"/>
          <w:color w:val="222222"/>
          <w:sz w:val="18"/>
          <w:szCs w:val="18"/>
        </w:rPr>
        <w:t xml:space="preserve">ASI processes the special category personal data of service users using the legal basis of Article Art.9.2.h GDPR and s. 52.1(d) &amp; (e) of the Irish Data Protection Act 2019. </w:t>
      </w:r>
      <w:proofErr w:type="gramStart"/>
      <w:r w:rsidRPr="007C36C6">
        <w:rPr>
          <w:rFonts w:ascii="Calibri" w:hAnsi="Calibri"/>
          <w:color w:val="222222"/>
          <w:sz w:val="18"/>
          <w:szCs w:val="18"/>
        </w:rPr>
        <w:t>In order to</w:t>
      </w:r>
      <w:proofErr w:type="gramEnd"/>
      <w:r w:rsidRPr="007C36C6">
        <w:rPr>
          <w:rFonts w:ascii="Calibri" w:hAnsi="Calibri"/>
          <w:color w:val="222222"/>
          <w:sz w:val="18"/>
          <w:szCs w:val="18"/>
        </w:rPr>
        <w:t xml:space="preserve"> avail of the above legal basis an individual or organisation must meet the definition of “health practitioner” and “health service” as defined in s.2(1) of the Health Identifiers Act 2014. ASI meets these definitions and is permitted to share relevant data with other individuals or entities which also meet this threshold without the need for a written consent from the patient / service user. According to I.C.G.P guidelines, to provide patient care a doctor can avail of a number of legal basis: vital interests; the provision of health care; and public health. These guidelines advise that </w:t>
      </w:r>
      <w:r w:rsidRPr="007C36C6">
        <w:rPr>
          <w:rFonts w:ascii="Calibri" w:hAnsi="Calibri"/>
          <w:i/>
          <w:iCs/>
          <w:color w:val="222222"/>
          <w:sz w:val="18"/>
          <w:szCs w:val="18"/>
        </w:rPr>
        <w:t>only</w:t>
      </w:r>
      <w:r w:rsidRPr="007C36C6">
        <w:rPr>
          <w:rFonts w:ascii="Calibri" w:hAnsi="Calibri"/>
          <w:color w:val="222222"/>
          <w:sz w:val="18"/>
          <w:szCs w:val="18"/>
        </w:rPr>
        <w:t> disclosures of health data </w:t>
      </w:r>
      <w:r w:rsidRPr="007C36C6">
        <w:rPr>
          <w:rFonts w:ascii="Calibri" w:hAnsi="Calibri"/>
          <w:i/>
          <w:iCs/>
          <w:color w:val="222222"/>
          <w:sz w:val="18"/>
          <w:szCs w:val="18"/>
        </w:rPr>
        <w:t>unrelated</w:t>
      </w:r>
      <w:r w:rsidRPr="007C36C6">
        <w:rPr>
          <w:rFonts w:ascii="Calibri" w:hAnsi="Calibri"/>
          <w:color w:val="222222"/>
          <w:sz w:val="18"/>
          <w:szCs w:val="18"/>
        </w:rPr>
        <w:t> to the provision of medical or social care require a written consent from a patient. The I.C.G.P. guidelines, dated October 2018, can be accessed directly at </w:t>
      </w:r>
      <w:hyperlink r:id="rId10" w:tgtFrame="_blank" w:history="1">
        <w:r w:rsidRPr="007C36C6">
          <w:rPr>
            <w:rStyle w:val="Hyperlink"/>
            <w:rFonts w:ascii="Calibri" w:hAnsi="Calibri"/>
            <w:color w:val="0563C1"/>
            <w:sz w:val="18"/>
            <w:szCs w:val="18"/>
          </w:rPr>
          <w:t>http://www.icgp.ie/data</w:t>
        </w:r>
      </w:hyperlink>
      <w:r w:rsidRPr="007C36C6">
        <w:rPr>
          <w:rFonts w:ascii="Calibri" w:hAnsi="Calibri"/>
          <w:color w:val="222222"/>
          <w:sz w:val="18"/>
          <w:szCs w:val="18"/>
          <w:lang w:val="en-GB"/>
        </w:rPr>
        <w:t xml:space="preserve">.  </w:t>
      </w:r>
      <w:r w:rsidRPr="007C36C6">
        <w:rPr>
          <w:rFonts w:ascii="Calibri" w:hAnsi="Calibri"/>
          <w:color w:val="222222"/>
          <w:sz w:val="18"/>
          <w:szCs w:val="18"/>
          <w:shd w:val="clear" w:color="auto" w:fill="FFFFFF"/>
        </w:rPr>
        <w:t>The ASI Data Protection Fair Processing Notice (Op</w:t>
      </w:r>
      <w:r w:rsidR="00F70CE4">
        <w:rPr>
          <w:rFonts w:ascii="Calibri" w:hAnsi="Calibri"/>
          <w:color w:val="222222"/>
          <w:sz w:val="18"/>
          <w:szCs w:val="18"/>
          <w:shd w:val="clear" w:color="auto" w:fill="FFFFFF"/>
        </w:rPr>
        <w:t xml:space="preserve">erations) can be accessed here: </w:t>
      </w:r>
      <w:hyperlink r:id="rId11" w:history="1">
        <w:r w:rsidR="00C42E6D" w:rsidRPr="00C42E6D">
          <w:rPr>
            <w:rStyle w:val="Hyperlink"/>
            <w:sz w:val="18"/>
            <w:szCs w:val="18"/>
          </w:rPr>
          <w:t>https://alzheimer.ie/wp-content/uploads/2019/01/Data-Protection-Fair-Processing-Notice-Operations-Jan-2019-1.pdf</w:t>
        </w:r>
      </w:hyperlink>
      <w:r w:rsidR="00C42E6D" w:rsidRPr="00C42E6D">
        <w:rPr>
          <w:sz w:val="18"/>
          <w:szCs w:val="18"/>
        </w:rPr>
        <w:t xml:space="preserve"> </w:t>
      </w:r>
    </w:p>
    <w:p w14:paraId="705E0434" w14:textId="77777777" w:rsidR="006F788C" w:rsidRDefault="0011227F" w:rsidP="006F788C">
      <w:pPr>
        <w:spacing w:after="120"/>
        <w:jc w:val="center"/>
        <w:rPr>
          <w:rFonts w:ascii="Calibri" w:eastAsia="Times New Roman" w:hAnsi="Calibri" w:cs="Times New Roman"/>
          <w:b/>
          <w:noProof/>
          <w:color w:val="000000"/>
          <w:sz w:val="28"/>
          <w:szCs w:val="28"/>
          <w:lang w:eastAsia="en-IE"/>
        </w:rPr>
      </w:pPr>
      <w:r w:rsidRPr="00BB1877">
        <w:rPr>
          <w:rFonts w:ascii="Calibri" w:eastAsia="Times New Roman" w:hAnsi="Calibri" w:cs="Times New Roman"/>
          <w:b/>
          <w:noProof/>
          <w:color w:val="000000"/>
          <w:sz w:val="28"/>
          <w:szCs w:val="28"/>
          <w:lang w:eastAsia="en-IE"/>
        </w:rPr>
        <w:lastRenderedPageBreak/>
        <w:t>GP REPORT</w:t>
      </w:r>
      <w:r w:rsidR="006F788C">
        <w:rPr>
          <w:rFonts w:ascii="Calibri" w:eastAsia="Times New Roman" w:hAnsi="Calibri" w:cs="Times New Roman"/>
          <w:b/>
          <w:noProof/>
          <w:color w:val="000000"/>
          <w:sz w:val="28"/>
          <w:szCs w:val="28"/>
          <w:lang w:eastAsia="en-IE"/>
        </w:rPr>
        <w:t xml:space="preserve"> FORM</w:t>
      </w:r>
    </w:p>
    <w:p w14:paraId="61D435F3" w14:textId="77777777" w:rsidR="007C36C6" w:rsidRPr="00AC39CC" w:rsidRDefault="007C36C6" w:rsidP="00745A08">
      <w:pPr>
        <w:spacing w:after="120"/>
        <w:rPr>
          <w:rFonts w:ascii="Calibri" w:eastAsia="Times New Roman" w:hAnsi="Calibri" w:cs="Times New Roman"/>
          <w:b/>
          <w:noProof/>
          <w:color w:val="000000"/>
          <w:lang w:eastAsia="en-IE"/>
        </w:rPr>
      </w:pPr>
    </w:p>
    <w:p w14:paraId="25269D3F" w14:textId="77777777" w:rsidR="0046416D" w:rsidRDefault="0046416D" w:rsidP="0046416D">
      <w:pPr>
        <w:spacing w:after="120"/>
        <w:rPr>
          <w:rFonts w:ascii="Calibri" w:eastAsia="Times New Roman" w:hAnsi="Calibri" w:cs="Times New Roman"/>
          <w:b/>
          <w:noProof/>
          <w:color w:val="000000"/>
          <w:sz w:val="28"/>
          <w:szCs w:val="28"/>
          <w:lang w:eastAsia="en-IE"/>
        </w:rPr>
      </w:pPr>
      <w:r>
        <w:rPr>
          <w:rFonts w:ascii="Calibri" w:eastAsia="Times New Roman" w:hAnsi="Calibri" w:cs="Times New Roman"/>
          <w:b/>
          <w:noProof/>
          <w:color w:val="000000"/>
          <w:sz w:val="28"/>
          <w:szCs w:val="28"/>
          <w:lang w:eastAsia="en-IE"/>
        </w:rPr>
        <w:t xml:space="preserve">GP Report for (Insert name): </w:t>
      </w:r>
      <w:r w:rsidRPr="00AC39CC">
        <w:rPr>
          <w:rFonts w:ascii="Calibri" w:eastAsia="Times New Roman" w:hAnsi="Calibri" w:cs="Times New Roman"/>
          <w:noProof/>
          <w:color w:val="000000"/>
          <w:sz w:val="28"/>
          <w:szCs w:val="28"/>
          <w:lang w:eastAsia="en-IE"/>
        </w:rPr>
        <w:t xml:space="preserve">__________________________  </w:t>
      </w:r>
    </w:p>
    <w:p w14:paraId="556B37ED" w14:textId="77777777" w:rsidR="0046416D" w:rsidRPr="0094078B" w:rsidRDefault="0046416D" w:rsidP="0046416D">
      <w:pPr>
        <w:spacing w:after="0"/>
        <w:rPr>
          <w:rFonts w:cs="Calibri"/>
          <w:b/>
        </w:rPr>
      </w:pPr>
    </w:p>
    <w:tbl>
      <w:tblPr>
        <w:tblW w:w="1041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46416D" w:rsidRPr="006C10C1" w14:paraId="34CB61BA" w14:textId="77777777" w:rsidTr="004E285E">
        <w:trPr>
          <w:trHeight w:val="1629"/>
        </w:trPr>
        <w:tc>
          <w:tcPr>
            <w:tcW w:w="10416" w:type="dxa"/>
            <w:tcBorders>
              <w:top w:val="single" w:sz="4" w:space="0" w:color="auto"/>
              <w:left w:val="single" w:sz="4" w:space="0" w:color="auto"/>
              <w:bottom w:val="single" w:sz="4" w:space="0" w:color="auto"/>
              <w:right w:val="single" w:sz="4" w:space="0" w:color="auto"/>
            </w:tcBorders>
            <w:hideMark/>
          </w:tcPr>
          <w:p w14:paraId="0D4D683A" w14:textId="77777777" w:rsidR="0046416D" w:rsidRPr="006C10C1" w:rsidRDefault="0046416D" w:rsidP="004E285E">
            <w:pPr>
              <w:rPr>
                <w:rFonts w:cs="Calibri"/>
                <w:b/>
              </w:rPr>
            </w:pPr>
            <w:r w:rsidRPr="006C10C1">
              <w:rPr>
                <w:rFonts w:cs="Calibri"/>
                <w:b/>
              </w:rPr>
              <w:t>Name of GP:</w:t>
            </w:r>
          </w:p>
          <w:p w14:paraId="6DA42679" w14:textId="77777777" w:rsidR="0046416D" w:rsidRPr="006C10C1" w:rsidRDefault="0046416D" w:rsidP="004E285E">
            <w:pPr>
              <w:rPr>
                <w:rFonts w:cs="Calibri"/>
                <w:b/>
              </w:rPr>
            </w:pPr>
            <w:r w:rsidRPr="006C10C1">
              <w:rPr>
                <w:rFonts w:cs="Calibri"/>
                <w:b/>
              </w:rPr>
              <w:t>Address:</w:t>
            </w:r>
          </w:p>
          <w:p w14:paraId="4D64F302" w14:textId="77777777" w:rsidR="0046416D" w:rsidRPr="006C10C1" w:rsidRDefault="0046416D" w:rsidP="004E285E">
            <w:pPr>
              <w:rPr>
                <w:rFonts w:cs="Calibri"/>
                <w:b/>
              </w:rPr>
            </w:pPr>
            <w:r w:rsidRPr="006C10C1">
              <w:rPr>
                <w:rFonts w:cs="Calibri"/>
                <w:b/>
              </w:rPr>
              <w:t xml:space="preserve">Email:                                                                             </w:t>
            </w:r>
            <w:r>
              <w:rPr>
                <w:rFonts w:cs="Calibri"/>
                <w:b/>
              </w:rPr>
              <w:t xml:space="preserve">  Tel:                                                     </w:t>
            </w:r>
            <w:r w:rsidRPr="006C10C1">
              <w:rPr>
                <w:rFonts w:cs="Calibri"/>
                <w:b/>
              </w:rPr>
              <w:t>Fax:</w:t>
            </w:r>
          </w:p>
        </w:tc>
      </w:tr>
    </w:tbl>
    <w:p w14:paraId="7970F9C7" w14:textId="77777777" w:rsidR="0046416D" w:rsidRPr="007C36C6" w:rsidRDefault="0046416D" w:rsidP="0046416D">
      <w:pPr>
        <w:spacing w:after="0" w:line="240" w:lineRule="auto"/>
        <w:rPr>
          <w:rFonts w:cs="Calibri"/>
        </w:rPr>
      </w:pPr>
    </w:p>
    <w:tbl>
      <w:tblPr>
        <w:tblW w:w="1051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2"/>
      </w:tblGrid>
      <w:tr w:rsidR="0046416D" w:rsidRPr="002870C8" w14:paraId="17A070D8" w14:textId="77777777" w:rsidTr="004E285E">
        <w:trPr>
          <w:trHeight w:val="3401"/>
        </w:trPr>
        <w:tc>
          <w:tcPr>
            <w:tcW w:w="10512" w:type="dxa"/>
            <w:tcBorders>
              <w:top w:val="single" w:sz="4" w:space="0" w:color="auto"/>
              <w:left w:val="single" w:sz="4" w:space="0" w:color="auto"/>
              <w:bottom w:val="single" w:sz="4" w:space="0" w:color="auto"/>
              <w:right w:val="single" w:sz="4" w:space="0" w:color="auto"/>
            </w:tcBorders>
            <w:hideMark/>
          </w:tcPr>
          <w:p w14:paraId="7E2B45FE" w14:textId="77777777" w:rsidR="0046416D" w:rsidRPr="002870C8" w:rsidRDefault="0046416D" w:rsidP="004E285E">
            <w:pPr>
              <w:spacing w:before="120"/>
              <w:rPr>
                <w:rFonts w:cs="Calibri"/>
              </w:rPr>
            </w:pPr>
            <w:r w:rsidRPr="002870C8">
              <w:rPr>
                <w:rFonts w:cs="Calibri"/>
              </w:rPr>
              <w:t xml:space="preserve">When was </w:t>
            </w:r>
            <w:r>
              <w:rPr>
                <w:rFonts w:cs="Calibri"/>
              </w:rPr>
              <w:t xml:space="preserve">the patient </w:t>
            </w:r>
            <w:r w:rsidRPr="002870C8">
              <w:rPr>
                <w:rFonts w:cs="Calibri"/>
              </w:rPr>
              <w:t>diagnosed: (DD/MM/YYYY):</w:t>
            </w:r>
          </w:p>
          <w:p w14:paraId="5D292778" w14:textId="77777777" w:rsidR="0046416D" w:rsidRPr="002870C8" w:rsidRDefault="0046416D" w:rsidP="004E285E">
            <w:pPr>
              <w:rPr>
                <w:rFonts w:cs="Calibri"/>
              </w:rPr>
            </w:pPr>
            <w:r w:rsidRPr="002870C8">
              <w:rPr>
                <w:rFonts w:cs="Calibri"/>
              </w:rPr>
              <w:t xml:space="preserve">Is the service user a Ward of Court? </w:t>
            </w:r>
            <w:r>
              <w:rPr>
                <w:rFonts w:cs="Calibri"/>
              </w:rPr>
              <w:t xml:space="preserve"> </w:t>
            </w:r>
            <w:r w:rsidRPr="002870C8">
              <w:rPr>
                <w:rFonts w:cs="Calibri"/>
              </w:rPr>
              <w:t xml:space="preserve">Yes   </w:t>
            </w:r>
            <w:r>
              <w:rPr>
                <w:rFonts w:cs="Calibri"/>
              </w:rPr>
              <w:t>⃝</w:t>
            </w:r>
            <w:r w:rsidRPr="002870C8">
              <w:rPr>
                <w:rFonts w:cs="Calibri"/>
              </w:rPr>
              <w:t xml:space="preserve">   No </w:t>
            </w:r>
            <w:r>
              <w:rPr>
                <w:rFonts w:cs="Calibri"/>
              </w:rPr>
              <w:t xml:space="preserve"> ⃝</w:t>
            </w:r>
            <w:r w:rsidRPr="002870C8">
              <w:rPr>
                <w:rFonts w:cs="Calibri"/>
              </w:rPr>
              <w:t xml:space="preserve">   </w:t>
            </w:r>
          </w:p>
          <w:p w14:paraId="0EDC0CB9" w14:textId="77777777" w:rsidR="0046416D" w:rsidRPr="002870C8" w:rsidRDefault="0046416D" w:rsidP="004E285E">
            <w:pPr>
              <w:rPr>
                <w:rFonts w:cs="Calibri"/>
              </w:rPr>
            </w:pPr>
            <w:r w:rsidRPr="002870C8">
              <w:rPr>
                <w:rFonts w:cs="Calibri"/>
              </w:rPr>
              <w:t xml:space="preserve">Is there an Enduring Power of Attorney in place?  Yes  </w:t>
            </w:r>
            <w:r>
              <w:rPr>
                <w:rFonts w:cs="Calibri"/>
              </w:rPr>
              <w:t>⃝</w:t>
            </w:r>
            <w:r w:rsidRPr="002870C8">
              <w:rPr>
                <w:rFonts w:cs="Calibri"/>
              </w:rPr>
              <w:t xml:space="preserve">   No</w:t>
            </w:r>
            <w:r>
              <w:rPr>
                <w:rFonts w:cs="Calibri"/>
              </w:rPr>
              <w:t xml:space="preserve">  ⃝</w:t>
            </w:r>
            <w:r w:rsidRPr="002870C8">
              <w:rPr>
                <w:rFonts w:cs="Calibri"/>
              </w:rPr>
              <w:t xml:space="preserve">   </w:t>
            </w:r>
          </w:p>
          <w:p w14:paraId="2AE0DECA" w14:textId="77777777" w:rsidR="0046416D" w:rsidRPr="002870C8" w:rsidRDefault="0046416D" w:rsidP="004E285E">
            <w:pPr>
              <w:rPr>
                <w:rFonts w:cs="Calibri"/>
              </w:rPr>
            </w:pPr>
            <w:r w:rsidRPr="002870C8">
              <w:rPr>
                <w:rFonts w:cs="Calibri"/>
              </w:rPr>
              <w:t>How often does service user attend GP:</w:t>
            </w:r>
          </w:p>
          <w:p w14:paraId="0FCFAD19" w14:textId="77777777" w:rsidR="0046416D" w:rsidRPr="002870C8" w:rsidRDefault="0046416D" w:rsidP="004E285E">
            <w:pPr>
              <w:rPr>
                <w:rFonts w:cs="Calibri"/>
              </w:rPr>
            </w:pPr>
            <w:r w:rsidRPr="002870C8">
              <w:rPr>
                <w:rFonts w:cs="Calibri"/>
              </w:rPr>
              <w:t>Type of dementia service user diagnosed with:</w:t>
            </w:r>
          </w:p>
          <w:p w14:paraId="2D305706" w14:textId="77777777" w:rsidR="0046416D" w:rsidRPr="002870C8" w:rsidRDefault="0046416D" w:rsidP="004E285E">
            <w:pPr>
              <w:tabs>
                <w:tab w:val="left" w:pos="1764"/>
                <w:tab w:val="left" w:pos="6384"/>
                <w:tab w:val="left" w:pos="8796"/>
              </w:tabs>
              <w:rPr>
                <w:rFonts w:cs="Calibri"/>
              </w:rPr>
            </w:pPr>
            <w:r w:rsidRPr="002870C8">
              <w:rPr>
                <w:rFonts w:cs="Calibri"/>
              </w:rPr>
              <w:t xml:space="preserve">Alzheimer Disease       </w:t>
            </w:r>
            <w:r>
              <w:rPr>
                <w:rFonts w:cs="Calibri"/>
              </w:rPr>
              <w:t xml:space="preserve"> ⃝</w:t>
            </w:r>
            <w:r w:rsidRPr="002870C8">
              <w:rPr>
                <w:rFonts w:cs="Calibri"/>
              </w:rPr>
              <w:t xml:space="preserve">        Vascular Dementia</w:t>
            </w:r>
            <w:r>
              <w:rPr>
                <w:rFonts w:cs="Calibri"/>
              </w:rPr>
              <w:t xml:space="preserve">  ⃝</w:t>
            </w:r>
            <w:r w:rsidRPr="002870C8">
              <w:rPr>
                <w:rFonts w:cs="Calibri"/>
              </w:rPr>
              <w:t xml:space="preserve">   </w:t>
            </w:r>
            <w:r>
              <w:rPr>
                <w:rFonts w:cs="Calibri"/>
              </w:rPr>
              <w:t xml:space="preserve">              </w:t>
            </w:r>
            <w:r w:rsidRPr="002870C8">
              <w:rPr>
                <w:rFonts w:cs="Calibri"/>
              </w:rPr>
              <w:t>Other, Please specify_______________</w:t>
            </w:r>
            <w:r>
              <w:rPr>
                <w:rFonts w:cs="Calibri"/>
              </w:rPr>
              <w:t xml:space="preserve">________ </w:t>
            </w:r>
          </w:p>
          <w:p w14:paraId="32874AD6" w14:textId="77777777" w:rsidR="0046416D" w:rsidRPr="002870C8" w:rsidRDefault="0046416D" w:rsidP="004E285E">
            <w:pPr>
              <w:tabs>
                <w:tab w:val="left" w:pos="1764"/>
                <w:tab w:val="left" w:pos="2640"/>
                <w:tab w:val="left" w:pos="3432"/>
                <w:tab w:val="left" w:pos="6384"/>
              </w:tabs>
              <w:rPr>
                <w:rFonts w:cs="Calibri"/>
              </w:rPr>
            </w:pPr>
            <w:r w:rsidRPr="002870C8">
              <w:rPr>
                <w:rFonts w:cs="Calibri"/>
              </w:rPr>
              <w:t>Lewy body Dementia</w:t>
            </w:r>
            <w:r>
              <w:rPr>
                <w:rFonts w:cs="Calibri"/>
              </w:rPr>
              <w:t xml:space="preserve">   ⃝</w:t>
            </w:r>
            <w:r w:rsidRPr="002870C8">
              <w:rPr>
                <w:rFonts w:cs="Calibri"/>
              </w:rPr>
              <w:t xml:space="preserve">     Fronto-temporal Dementia </w:t>
            </w:r>
            <w:r>
              <w:rPr>
                <w:rFonts w:cs="Calibri"/>
              </w:rPr>
              <w:t xml:space="preserve"> ⃝</w:t>
            </w:r>
            <w:r w:rsidRPr="002870C8">
              <w:rPr>
                <w:rFonts w:cs="Calibri"/>
              </w:rPr>
              <w:t xml:space="preserve">       _______________________________</w:t>
            </w:r>
            <w:r>
              <w:rPr>
                <w:rFonts w:cs="Calibri"/>
              </w:rPr>
              <w:t xml:space="preserve">_________  </w:t>
            </w:r>
          </w:p>
          <w:p w14:paraId="0B4EBC6D" w14:textId="77777777" w:rsidR="0046416D" w:rsidRDefault="0046416D" w:rsidP="004E285E">
            <w:pPr>
              <w:tabs>
                <w:tab w:val="left" w:pos="3360"/>
                <w:tab w:val="left" w:pos="6384"/>
              </w:tabs>
              <w:rPr>
                <w:rFonts w:cs="Calibri"/>
              </w:rPr>
            </w:pPr>
            <w:r>
              <w:rPr>
                <w:rFonts w:cs="Calibri"/>
              </w:rPr>
              <w:t>Please Specify any dementia related symptoms including behavioural (BPSD), communication etc.</w:t>
            </w:r>
          </w:p>
          <w:p w14:paraId="669F5C6A" w14:textId="77777777" w:rsidR="0046416D" w:rsidRDefault="0046416D" w:rsidP="004E285E">
            <w:pPr>
              <w:tabs>
                <w:tab w:val="left" w:pos="3360"/>
                <w:tab w:val="left" w:pos="6384"/>
              </w:tabs>
              <w:rPr>
                <w:rFonts w:cs="Calibri"/>
              </w:rPr>
            </w:pPr>
          </w:p>
          <w:p w14:paraId="0AA93EE7" w14:textId="77777777" w:rsidR="0046416D" w:rsidRDefault="0046416D" w:rsidP="004E285E">
            <w:pPr>
              <w:tabs>
                <w:tab w:val="left" w:pos="3360"/>
                <w:tab w:val="left" w:pos="6384"/>
              </w:tabs>
              <w:rPr>
                <w:rFonts w:cs="Calibri"/>
              </w:rPr>
            </w:pPr>
          </w:p>
          <w:p w14:paraId="19DEE914" w14:textId="77777777" w:rsidR="0046416D" w:rsidRPr="002870C8" w:rsidRDefault="0046416D" w:rsidP="004E285E">
            <w:pPr>
              <w:tabs>
                <w:tab w:val="left" w:pos="3360"/>
                <w:tab w:val="left" w:pos="6384"/>
              </w:tabs>
              <w:rPr>
                <w:rFonts w:cs="Calibri"/>
              </w:rPr>
            </w:pPr>
            <w:r>
              <w:rPr>
                <w:rFonts w:cs="Calibri"/>
              </w:rPr>
              <w:t xml:space="preserve">  </w:t>
            </w:r>
          </w:p>
        </w:tc>
      </w:tr>
    </w:tbl>
    <w:p w14:paraId="0115DA60" w14:textId="77777777" w:rsidR="0046416D" w:rsidRPr="002870C8" w:rsidRDefault="0046416D" w:rsidP="0046416D">
      <w:pPr>
        <w:spacing w:after="0" w:line="240" w:lineRule="auto"/>
        <w:rPr>
          <w:rFonts w:cs="Calibri"/>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16D" w:rsidRPr="002870C8" w14:paraId="1B52563E"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hideMark/>
          </w:tcPr>
          <w:p w14:paraId="3E67486D" w14:textId="77777777" w:rsidR="0046416D" w:rsidRPr="002870C8" w:rsidRDefault="0046416D" w:rsidP="004E285E">
            <w:pPr>
              <w:rPr>
                <w:rFonts w:cs="Calibri"/>
              </w:rPr>
            </w:pPr>
            <w:r w:rsidRPr="002870C8">
              <w:rPr>
                <w:rFonts w:cs="Calibri"/>
              </w:rPr>
              <w:t>Medical History</w:t>
            </w:r>
            <w:r w:rsidR="00D12CD1">
              <w:rPr>
                <w:rFonts w:cs="Calibri"/>
              </w:rPr>
              <w:t>/Relevant Current Medical Issues</w:t>
            </w:r>
            <w:r w:rsidRPr="002870C8">
              <w:rPr>
                <w:rFonts w:cs="Calibri"/>
              </w:rPr>
              <w:t xml:space="preserve">: </w:t>
            </w:r>
          </w:p>
        </w:tc>
      </w:tr>
      <w:tr w:rsidR="0046416D" w:rsidRPr="002870C8" w14:paraId="1DEA11C7"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40C342E5" w14:textId="77777777" w:rsidR="0046416D" w:rsidRPr="002870C8" w:rsidRDefault="0046416D" w:rsidP="004E285E">
            <w:pPr>
              <w:ind w:left="456"/>
              <w:rPr>
                <w:rFonts w:cs="Calibri"/>
              </w:rPr>
            </w:pPr>
          </w:p>
        </w:tc>
      </w:tr>
      <w:tr w:rsidR="0046416D" w:rsidRPr="002870C8" w14:paraId="444A3A41"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37B8B6D1" w14:textId="77777777" w:rsidR="0046416D" w:rsidRPr="002870C8" w:rsidRDefault="0046416D" w:rsidP="004E285E">
            <w:pPr>
              <w:ind w:left="456"/>
              <w:rPr>
                <w:rFonts w:cs="Calibri"/>
              </w:rPr>
            </w:pPr>
          </w:p>
        </w:tc>
      </w:tr>
      <w:tr w:rsidR="0046416D" w:rsidRPr="002870C8" w14:paraId="7EEA8C65"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6EA9B0A5" w14:textId="77777777" w:rsidR="0046416D" w:rsidRPr="002870C8" w:rsidRDefault="0046416D" w:rsidP="004E285E">
            <w:pPr>
              <w:ind w:left="456"/>
              <w:rPr>
                <w:rFonts w:cs="Calibri"/>
              </w:rPr>
            </w:pPr>
          </w:p>
        </w:tc>
      </w:tr>
      <w:tr w:rsidR="0046416D" w:rsidRPr="002870C8" w14:paraId="631FFE25"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0718F29C" w14:textId="77777777" w:rsidR="0046416D" w:rsidRPr="002870C8" w:rsidRDefault="0046416D" w:rsidP="004E285E">
            <w:pPr>
              <w:spacing w:after="0"/>
              <w:rPr>
                <w:rFonts w:cs="Calibri"/>
              </w:rPr>
            </w:pPr>
          </w:p>
        </w:tc>
      </w:tr>
      <w:tr w:rsidR="0046416D" w:rsidRPr="002870C8" w14:paraId="24EF26B6"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5D65C97A" w14:textId="77777777" w:rsidR="0046416D" w:rsidRPr="002870C8" w:rsidRDefault="0046416D" w:rsidP="004E285E">
            <w:pPr>
              <w:spacing w:after="0"/>
              <w:rPr>
                <w:rFonts w:cs="Calibri"/>
              </w:rPr>
            </w:pPr>
          </w:p>
        </w:tc>
      </w:tr>
      <w:tr w:rsidR="0046416D" w:rsidRPr="002870C8" w14:paraId="04722630" w14:textId="77777777" w:rsidTr="004E285E">
        <w:trPr>
          <w:trHeight w:val="516"/>
        </w:trPr>
        <w:tc>
          <w:tcPr>
            <w:tcW w:w="10490" w:type="dxa"/>
            <w:tcBorders>
              <w:top w:val="single" w:sz="4" w:space="0" w:color="auto"/>
              <w:left w:val="single" w:sz="4" w:space="0" w:color="auto"/>
              <w:bottom w:val="single" w:sz="4" w:space="0" w:color="auto"/>
              <w:right w:val="single" w:sz="4" w:space="0" w:color="auto"/>
            </w:tcBorders>
          </w:tcPr>
          <w:p w14:paraId="05ACE259" w14:textId="77777777" w:rsidR="0046416D" w:rsidRDefault="0046416D" w:rsidP="004E285E">
            <w:pPr>
              <w:spacing w:after="0"/>
              <w:rPr>
                <w:rFonts w:cs="Calibri"/>
                <w:b/>
                <w:color w:val="C00000"/>
              </w:rPr>
            </w:pPr>
            <w:r w:rsidRPr="007C36C6">
              <w:rPr>
                <w:rFonts w:cs="Calibri"/>
                <w:b/>
                <w:color w:val="C00000"/>
              </w:rPr>
              <w:t>Any Known Allergies:</w:t>
            </w:r>
          </w:p>
          <w:p w14:paraId="547415B8" w14:textId="77777777" w:rsidR="0046416D" w:rsidRPr="002870C8" w:rsidRDefault="0046416D" w:rsidP="004E285E">
            <w:pPr>
              <w:spacing w:after="0"/>
              <w:rPr>
                <w:rFonts w:cs="Calibri"/>
              </w:rPr>
            </w:pPr>
          </w:p>
        </w:tc>
      </w:tr>
    </w:tbl>
    <w:p w14:paraId="2A2FB9F5" w14:textId="77777777" w:rsidR="0046416D" w:rsidRPr="002870C8" w:rsidRDefault="0046416D" w:rsidP="0046416D">
      <w:pPr>
        <w:spacing w:after="0" w:line="240" w:lineRule="auto"/>
        <w:rPr>
          <w:rFonts w:ascii="Times New Roman" w:eastAsia="Times New Roman" w:hAnsi="Times New Roman" w:cs="Times New Roman"/>
          <w:vanish/>
          <w:sz w:val="24"/>
          <w:szCs w:val="24"/>
          <w:lang w:val="en-US"/>
        </w:rPr>
      </w:pPr>
    </w:p>
    <w:tbl>
      <w:tblPr>
        <w:tblpPr w:leftFromText="180" w:rightFromText="180" w:vertAnchor="text" w:horzAnchor="margin" w:tblpY="1"/>
        <w:tblOverlap w:val="never"/>
        <w:tblW w:w="3261" w:type="dxa"/>
        <w:tblCellSpacing w:w="0" w:type="dxa"/>
        <w:tblCellMar>
          <w:left w:w="0" w:type="dxa"/>
          <w:right w:w="0" w:type="dxa"/>
        </w:tblCellMar>
        <w:tblLook w:val="04A0" w:firstRow="1" w:lastRow="0" w:firstColumn="1" w:lastColumn="0" w:noHBand="0" w:noVBand="1"/>
      </w:tblPr>
      <w:tblGrid>
        <w:gridCol w:w="3261"/>
      </w:tblGrid>
      <w:tr w:rsidR="0046416D" w:rsidRPr="0011227F" w14:paraId="38CFAA53" w14:textId="77777777" w:rsidTr="004E285E">
        <w:trPr>
          <w:trHeight w:val="300"/>
          <w:tblCellSpacing w:w="0" w:type="dxa"/>
        </w:trPr>
        <w:tc>
          <w:tcPr>
            <w:tcW w:w="3261" w:type="dxa"/>
            <w:tcBorders>
              <w:top w:val="nil"/>
              <w:left w:val="nil"/>
              <w:bottom w:val="nil"/>
              <w:right w:val="nil"/>
            </w:tcBorders>
            <w:shd w:val="clear" w:color="auto" w:fill="auto"/>
            <w:noWrap/>
            <w:vAlign w:val="bottom"/>
            <w:hideMark/>
          </w:tcPr>
          <w:p w14:paraId="03FDC087" w14:textId="77777777" w:rsidR="0046416D" w:rsidRPr="00AC39CC" w:rsidRDefault="0046416D" w:rsidP="004E285E">
            <w:pPr>
              <w:spacing w:after="0" w:line="240" w:lineRule="auto"/>
              <w:rPr>
                <w:rFonts w:ascii="Calibri" w:eastAsia="Times New Roman" w:hAnsi="Calibri" w:cs="Times New Roman"/>
                <w:b/>
                <w:noProof/>
                <w:color w:val="000000"/>
                <w:sz w:val="24"/>
                <w:szCs w:val="24"/>
                <w:lang w:eastAsia="en-IE"/>
              </w:rPr>
            </w:pPr>
            <w:r w:rsidRPr="0011227F">
              <w:rPr>
                <w:rFonts w:ascii="Calibri" w:eastAsia="Times New Roman" w:hAnsi="Calibri" w:cs="Times New Roman"/>
                <w:b/>
                <w:noProof/>
                <w:color w:val="000000"/>
                <w:sz w:val="24"/>
                <w:szCs w:val="24"/>
                <w:lang w:eastAsia="en-IE"/>
              </w:rPr>
              <w:lastRenderedPageBreak/>
              <w:t>GP REPORT</w:t>
            </w:r>
            <w:r>
              <w:rPr>
                <w:rFonts w:ascii="Calibri" w:eastAsia="Times New Roman" w:hAnsi="Calibri" w:cs="Times New Roman"/>
                <w:b/>
                <w:noProof/>
                <w:color w:val="000000"/>
                <w:sz w:val="24"/>
                <w:szCs w:val="24"/>
                <w:lang w:eastAsia="en-IE"/>
              </w:rPr>
              <w:t xml:space="preserve"> Continued (p2 of 2)</w:t>
            </w:r>
          </w:p>
        </w:tc>
      </w:tr>
    </w:tbl>
    <w:tbl>
      <w:tblPr>
        <w:tblW w:w="10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8"/>
      </w:tblGrid>
      <w:tr w:rsidR="0046416D" w:rsidRPr="002870C8" w14:paraId="73909A6B" w14:textId="77777777" w:rsidTr="004E285E">
        <w:trPr>
          <w:trHeight w:val="1681"/>
        </w:trPr>
        <w:tc>
          <w:tcPr>
            <w:tcW w:w="10248" w:type="dxa"/>
            <w:tcBorders>
              <w:top w:val="single" w:sz="4" w:space="0" w:color="auto"/>
              <w:left w:val="single" w:sz="4" w:space="0" w:color="auto"/>
              <w:bottom w:val="single" w:sz="4" w:space="0" w:color="auto"/>
              <w:right w:val="single" w:sz="4" w:space="0" w:color="auto"/>
            </w:tcBorders>
            <w:hideMark/>
          </w:tcPr>
          <w:p w14:paraId="11C5FD3C" w14:textId="77777777" w:rsidR="0046416D" w:rsidRPr="002870C8" w:rsidRDefault="0046416D" w:rsidP="004E285E">
            <w:pPr>
              <w:rPr>
                <w:rFonts w:cs="Calibri"/>
              </w:rPr>
            </w:pPr>
            <w:r>
              <w:rPr>
                <w:rFonts w:cs="Calibri"/>
                <w:b/>
              </w:rPr>
              <w:t>Additional Information</w:t>
            </w:r>
            <w:r w:rsidRPr="006C10C1">
              <w:rPr>
                <w:rFonts w:cs="Calibri"/>
                <w:b/>
              </w:rPr>
              <w:t>:</w:t>
            </w:r>
            <w:r w:rsidRPr="002870C8">
              <w:rPr>
                <w:rFonts w:cs="Calibri"/>
              </w:rPr>
              <w:t xml:space="preserve"> Please include any mobility, personal care and </w:t>
            </w:r>
            <w:r>
              <w:rPr>
                <w:rFonts w:cs="Calibri"/>
              </w:rPr>
              <w:t>any other care needs/issues.</w:t>
            </w:r>
          </w:p>
        </w:tc>
      </w:tr>
    </w:tbl>
    <w:p w14:paraId="0D8100D9" w14:textId="77777777" w:rsidR="0046416D" w:rsidRDefault="0046416D" w:rsidP="0046416D">
      <w:pPr>
        <w:ind w:left="720"/>
        <w:contextualSpacing/>
        <w:rPr>
          <w:rFonts w:cs="Calibr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6416D" w:rsidRPr="002870C8" w14:paraId="56D27964" w14:textId="77777777" w:rsidTr="004E285E">
        <w:tc>
          <w:tcPr>
            <w:tcW w:w="10207" w:type="dxa"/>
            <w:tcBorders>
              <w:top w:val="single" w:sz="4" w:space="0" w:color="auto"/>
              <w:left w:val="single" w:sz="4" w:space="0" w:color="auto"/>
              <w:bottom w:val="single" w:sz="4" w:space="0" w:color="auto"/>
              <w:right w:val="single" w:sz="4" w:space="0" w:color="auto"/>
            </w:tcBorders>
          </w:tcPr>
          <w:p w14:paraId="290A2F9E" w14:textId="77777777" w:rsidR="0046416D" w:rsidRPr="0094078B" w:rsidRDefault="0046416D" w:rsidP="004E285E">
            <w:pPr>
              <w:spacing w:after="0"/>
              <w:rPr>
                <w:rFonts w:cs="Calibri"/>
                <w:b/>
              </w:rPr>
            </w:pPr>
            <w:r>
              <w:rPr>
                <w:rFonts w:cs="Calibri"/>
                <w:b/>
              </w:rPr>
              <w:t xml:space="preserve">If a do not attempt to resuscitate order (DNAR) is in place GP to </w:t>
            </w:r>
            <w:r w:rsidRPr="0094078B">
              <w:rPr>
                <w:rFonts w:cs="Calibri"/>
                <w:b/>
              </w:rPr>
              <w:t>complete</w:t>
            </w:r>
            <w:r>
              <w:rPr>
                <w:rFonts w:cs="Calibri"/>
                <w:b/>
              </w:rPr>
              <w:t xml:space="preserve"> details:</w:t>
            </w:r>
          </w:p>
          <w:p w14:paraId="06D18F60" w14:textId="77777777" w:rsidR="0046416D" w:rsidRDefault="0046416D" w:rsidP="004E285E">
            <w:pPr>
              <w:spacing w:after="0"/>
              <w:rPr>
                <w:rFonts w:cs="Calibri"/>
              </w:rPr>
            </w:pPr>
            <w:r>
              <w:rPr>
                <w:rFonts w:cs="Calibri"/>
              </w:rPr>
              <w:t>Having discussed future medical interventions with _______________________</w:t>
            </w:r>
            <w:r w:rsidR="00685C44">
              <w:rPr>
                <w:rFonts w:cs="Calibri"/>
              </w:rPr>
              <w:t>_ (</w:t>
            </w:r>
            <w:r>
              <w:rPr>
                <w:rFonts w:cs="Calibri"/>
              </w:rPr>
              <w:t xml:space="preserve">service </w:t>
            </w:r>
            <w:r w:rsidR="00685C44">
              <w:rPr>
                <w:rFonts w:cs="Calibri"/>
              </w:rPr>
              <w:t>user’s</w:t>
            </w:r>
            <w:r>
              <w:rPr>
                <w:rFonts w:cs="Calibri"/>
              </w:rPr>
              <w:t xml:space="preserve"> name) and their family, a decision has been made that ___________________________ (service </w:t>
            </w:r>
            <w:r w:rsidR="00685C44">
              <w:rPr>
                <w:rFonts w:cs="Calibri"/>
              </w:rPr>
              <w:t>user’s</w:t>
            </w:r>
            <w:r>
              <w:rPr>
                <w:rFonts w:cs="Calibri"/>
              </w:rPr>
              <w:t xml:space="preserve"> name) is not for CPR in the event of a cardiorespiratory arrest.</w:t>
            </w:r>
          </w:p>
          <w:p w14:paraId="30761A96" w14:textId="77777777" w:rsidR="0046416D" w:rsidRPr="0011227F" w:rsidRDefault="0046416D" w:rsidP="004E285E">
            <w:pPr>
              <w:spacing w:after="0"/>
              <w:rPr>
                <w:rFonts w:cs="Calibri"/>
                <w:b/>
              </w:rPr>
            </w:pPr>
            <w:r w:rsidRPr="0011227F">
              <w:rPr>
                <w:rFonts w:cs="Calibri"/>
                <w:b/>
              </w:rPr>
              <w:t>GP Printed Name</w:t>
            </w:r>
            <w:r>
              <w:rPr>
                <w:rFonts w:cs="Calibri"/>
                <w:b/>
              </w:rPr>
              <w:t xml:space="preserve">: </w:t>
            </w:r>
            <w:r w:rsidRPr="0011227F">
              <w:rPr>
                <w:rFonts w:cs="Calibri"/>
                <w:b/>
              </w:rPr>
              <w:t xml:space="preserve">                                  GP Signature                                      Date</w:t>
            </w:r>
          </w:p>
          <w:p w14:paraId="3DE6B59F" w14:textId="77777777" w:rsidR="0046416D" w:rsidRPr="002870C8" w:rsidRDefault="0046416D" w:rsidP="004E285E">
            <w:pPr>
              <w:spacing w:after="0"/>
              <w:rPr>
                <w:rFonts w:cs="Calibri"/>
              </w:rPr>
            </w:pPr>
            <w:r w:rsidRPr="002870C8">
              <w:rPr>
                <w:rFonts w:cs="Calibri"/>
              </w:rPr>
              <w:t>_______________</w:t>
            </w:r>
            <w:r>
              <w:rPr>
                <w:rFonts w:cs="Calibri"/>
              </w:rPr>
              <w:t>_____</w:t>
            </w:r>
            <w:r w:rsidRPr="002870C8">
              <w:rPr>
                <w:rFonts w:cs="Calibri"/>
              </w:rPr>
              <w:t>___                   __________________</w:t>
            </w:r>
            <w:r>
              <w:rPr>
                <w:rFonts w:cs="Calibri"/>
              </w:rPr>
              <w:t>__</w:t>
            </w:r>
            <w:r w:rsidRPr="002870C8">
              <w:rPr>
                <w:rFonts w:cs="Calibri"/>
              </w:rPr>
              <w:tab/>
            </w:r>
            <w:r>
              <w:rPr>
                <w:rFonts w:cs="Calibri"/>
              </w:rPr>
              <w:t xml:space="preserve">              </w:t>
            </w:r>
            <w:r w:rsidRPr="002870C8">
              <w:rPr>
                <w:rFonts w:cs="Calibri"/>
              </w:rPr>
              <w:t>____________________</w:t>
            </w:r>
          </w:p>
        </w:tc>
      </w:tr>
    </w:tbl>
    <w:p w14:paraId="6387C8FE" w14:textId="77777777" w:rsidR="0046416D" w:rsidRPr="002870C8" w:rsidRDefault="0046416D" w:rsidP="0046416D">
      <w:pPr>
        <w:contextualSpacing/>
        <w:rPr>
          <w:rFonts w:cs="Calibr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6416D" w:rsidRPr="002870C8" w14:paraId="09EB0BAE" w14:textId="77777777" w:rsidTr="004E285E">
        <w:tc>
          <w:tcPr>
            <w:tcW w:w="10207" w:type="dxa"/>
            <w:tcBorders>
              <w:top w:val="single" w:sz="4" w:space="0" w:color="auto"/>
              <w:left w:val="single" w:sz="4" w:space="0" w:color="auto"/>
              <w:bottom w:val="single" w:sz="4" w:space="0" w:color="auto"/>
              <w:right w:val="single" w:sz="4" w:space="0" w:color="auto"/>
            </w:tcBorders>
          </w:tcPr>
          <w:p w14:paraId="6B36A60B" w14:textId="77777777" w:rsidR="0046416D" w:rsidRPr="00C91A31" w:rsidRDefault="0046416D" w:rsidP="004E285E">
            <w:pPr>
              <w:rPr>
                <w:rFonts w:cs="Calibri"/>
                <w:b/>
              </w:rPr>
            </w:pPr>
            <w:r w:rsidRPr="00C91A31">
              <w:rPr>
                <w:rFonts w:cs="Calibri"/>
                <w:b/>
              </w:rPr>
              <w:t>Additional Information: Please attach extra sheets as required.</w:t>
            </w:r>
          </w:p>
          <w:p w14:paraId="2A8CD1CF" w14:textId="77777777" w:rsidR="0046416D" w:rsidRDefault="0046416D" w:rsidP="004E285E">
            <w:pPr>
              <w:rPr>
                <w:rFonts w:cs="Calibri"/>
              </w:rPr>
            </w:pPr>
            <w:r>
              <w:rPr>
                <w:rFonts w:cs="Calibri"/>
              </w:rPr>
              <w:t xml:space="preserve"> </w:t>
            </w:r>
          </w:p>
          <w:p w14:paraId="7759B58F" w14:textId="77777777" w:rsidR="0046416D" w:rsidRDefault="0046416D" w:rsidP="004E285E">
            <w:pPr>
              <w:rPr>
                <w:rFonts w:cs="Calibri"/>
              </w:rPr>
            </w:pPr>
          </w:p>
          <w:p w14:paraId="4797141A" w14:textId="77777777" w:rsidR="0046416D" w:rsidRPr="002870C8" w:rsidRDefault="0046416D" w:rsidP="004E285E">
            <w:pPr>
              <w:rPr>
                <w:rFonts w:cs="Calibri"/>
              </w:rPr>
            </w:pPr>
            <w:r>
              <w:rPr>
                <w:rFonts w:cs="Calibri"/>
              </w:rPr>
              <w:t>Copy of CSARS Attached (if available):   Yes     ⃝       No  ⃝</w:t>
            </w:r>
          </w:p>
        </w:tc>
      </w:tr>
    </w:tbl>
    <w:p w14:paraId="192BCAB6" w14:textId="77777777" w:rsidR="0046416D" w:rsidRPr="002870C8" w:rsidRDefault="0046416D" w:rsidP="0046416D">
      <w:pPr>
        <w:ind w:left="720"/>
        <w:contextualSpacing/>
        <w:rPr>
          <w:rFonts w:cs="Calibri"/>
        </w:rPr>
      </w:pPr>
    </w:p>
    <w:tbl>
      <w:tblPr>
        <w:tblW w:w="102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46416D" w:rsidRPr="00457F8D" w14:paraId="138295A0" w14:textId="77777777" w:rsidTr="004E285E">
        <w:trPr>
          <w:trHeight w:val="1209"/>
        </w:trPr>
        <w:tc>
          <w:tcPr>
            <w:tcW w:w="10260" w:type="dxa"/>
            <w:tcBorders>
              <w:top w:val="single" w:sz="4" w:space="0" w:color="auto"/>
              <w:left w:val="single" w:sz="4" w:space="0" w:color="auto"/>
              <w:bottom w:val="single" w:sz="4" w:space="0" w:color="auto"/>
              <w:right w:val="single" w:sz="4" w:space="0" w:color="auto"/>
            </w:tcBorders>
            <w:hideMark/>
          </w:tcPr>
          <w:p w14:paraId="400C59F2" w14:textId="77777777" w:rsidR="0046416D" w:rsidRPr="00457F8D" w:rsidRDefault="0046416D" w:rsidP="004E285E">
            <w:pPr>
              <w:spacing w:before="240"/>
              <w:rPr>
                <w:rFonts w:cs="Calibri"/>
                <w:b/>
              </w:rPr>
            </w:pPr>
            <w:r w:rsidRPr="00457F8D">
              <w:rPr>
                <w:rFonts w:cs="Calibri"/>
                <w:b/>
              </w:rPr>
              <w:t>GP Printed Name                                  GP Signature                                                             Date</w:t>
            </w:r>
          </w:p>
          <w:p w14:paraId="34E36ABD" w14:textId="77777777" w:rsidR="0046416D" w:rsidRPr="00457F8D" w:rsidRDefault="0046416D" w:rsidP="004E285E">
            <w:pPr>
              <w:tabs>
                <w:tab w:val="left" w:pos="7344"/>
              </w:tabs>
              <w:rPr>
                <w:rFonts w:cs="Calibri"/>
                <w:b/>
              </w:rPr>
            </w:pPr>
            <w:r w:rsidRPr="00457F8D">
              <w:rPr>
                <w:rFonts w:cs="Calibri"/>
                <w:b/>
              </w:rPr>
              <w:t>__________________                           ___________________</w:t>
            </w:r>
            <w:r w:rsidRPr="00457F8D">
              <w:rPr>
                <w:rFonts w:cs="Calibri"/>
                <w:b/>
              </w:rPr>
              <w:tab/>
              <w:t>____________________</w:t>
            </w:r>
          </w:p>
        </w:tc>
      </w:tr>
    </w:tbl>
    <w:p w14:paraId="13B2E11C" w14:textId="77777777" w:rsidR="0046416D" w:rsidRDefault="0046416D" w:rsidP="0046416D">
      <w:pPr>
        <w:tabs>
          <w:tab w:val="left" w:pos="7224"/>
        </w:tabs>
        <w:spacing w:after="120"/>
        <w:rPr>
          <w:rFonts w:cs="Calibri"/>
          <w:b/>
        </w:rPr>
      </w:pPr>
    </w:p>
    <w:p w14:paraId="5072BBAC" w14:textId="77777777" w:rsidR="0046416D" w:rsidRDefault="0046416D" w:rsidP="0046416D">
      <w:pPr>
        <w:tabs>
          <w:tab w:val="left" w:pos="7224"/>
        </w:tabs>
        <w:spacing w:after="0"/>
        <w:rPr>
          <w:rFonts w:cs="Calibri"/>
          <w:b/>
        </w:rPr>
      </w:pPr>
      <w:r w:rsidRPr="002870C8">
        <w:rPr>
          <w:rFonts w:cs="Calibri"/>
          <w:b/>
        </w:rPr>
        <w:t>Please return completed referral form to:</w:t>
      </w:r>
      <w:r>
        <w:rPr>
          <w:rFonts w:cs="Calibri"/>
          <w:b/>
        </w:rPr>
        <w:t xml:space="preserve">  </w:t>
      </w:r>
      <w:r w:rsidRPr="00C91A31">
        <w:rPr>
          <w:rFonts w:cs="Calibri"/>
          <w:b/>
        </w:rPr>
        <w:t xml:space="preserve">ASI Day Care Centre Manager ⃝     </w:t>
      </w:r>
    </w:p>
    <w:p w14:paraId="5C96A0C8" w14:textId="77777777" w:rsidR="0046416D" w:rsidRPr="00C91A31" w:rsidRDefault="0046416D" w:rsidP="0046416D">
      <w:pPr>
        <w:tabs>
          <w:tab w:val="left" w:pos="7224"/>
        </w:tabs>
        <w:spacing w:after="0"/>
        <w:rPr>
          <w:rFonts w:cs="Calibri"/>
          <w:b/>
        </w:rPr>
      </w:pPr>
      <w:r w:rsidRPr="00C91A31">
        <w:rPr>
          <w:rFonts w:cs="Calibri"/>
          <w:b/>
        </w:rPr>
        <w:t>ASI Day Home Care Coordinator ⃝ ASI Respite Centre Manager ⃝</w:t>
      </w:r>
    </w:p>
    <w:p w14:paraId="19A2F6B2" w14:textId="77777777" w:rsidR="0046416D" w:rsidRPr="002870C8" w:rsidRDefault="0046416D" w:rsidP="0046416D">
      <w:pPr>
        <w:tabs>
          <w:tab w:val="left" w:pos="7224"/>
        </w:tabs>
        <w:spacing w:after="120"/>
        <w:rPr>
          <w:rFonts w:cs="Calibri"/>
          <w:b/>
        </w:rPr>
      </w:pPr>
      <w:r>
        <w:rPr>
          <w:rFonts w:cs="Calibri"/>
          <w:b/>
        </w:rPr>
        <w:t>Name: _____________________________________ Email</w:t>
      </w:r>
      <w:r w:rsidRPr="002870C8">
        <w:rPr>
          <w:rFonts w:cs="Calibri"/>
          <w:b/>
        </w:rPr>
        <w:t>:</w:t>
      </w:r>
      <w:r>
        <w:rPr>
          <w:rFonts w:cs="Calibri"/>
          <w:b/>
        </w:rPr>
        <w:t xml:space="preserve"> _________________________________  </w:t>
      </w:r>
    </w:p>
    <w:p w14:paraId="1BDEBC92" w14:textId="77777777" w:rsidR="0046416D" w:rsidRPr="002870C8" w:rsidRDefault="0046416D" w:rsidP="0046416D">
      <w:pPr>
        <w:tabs>
          <w:tab w:val="left" w:pos="7224"/>
        </w:tabs>
        <w:spacing w:after="120"/>
        <w:rPr>
          <w:rFonts w:cs="Calibri"/>
          <w:b/>
        </w:rPr>
      </w:pPr>
      <w:r>
        <w:rPr>
          <w:rFonts w:cs="Calibri"/>
          <w:b/>
        </w:rPr>
        <w:t xml:space="preserve">Address: __________________________________________________________________________ </w:t>
      </w:r>
    </w:p>
    <w:p w14:paraId="4AF4DF77" w14:textId="77777777" w:rsidR="0046416D" w:rsidRPr="007C36C6" w:rsidRDefault="0046416D" w:rsidP="0046416D">
      <w:pPr>
        <w:tabs>
          <w:tab w:val="left" w:pos="7224"/>
        </w:tabs>
        <w:spacing w:after="120"/>
      </w:pPr>
      <w:r>
        <w:rPr>
          <w:rFonts w:cs="Calibri"/>
          <w:b/>
        </w:rPr>
        <w:t xml:space="preserve">Tel/Mob: ______________________________________        Fax: ____________________________                                                                           </w:t>
      </w:r>
    </w:p>
    <w:p w14:paraId="2F2DBB70" w14:textId="77777777" w:rsidR="0046416D" w:rsidRDefault="0046416D" w:rsidP="0046416D">
      <w:pPr>
        <w:shd w:val="clear" w:color="auto" w:fill="FFFFFF"/>
        <w:spacing w:after="0" w:line="240" w:lineRule="auto"/>
        <w:jc w:val="both"/>
        <w:rPr>
          <w:rFonts w:ascii="Calibri" w:hAnsi="Calibri"/>
          <w:b/>
          <w:bCs/>
          <w:color w:val="222222"/>
          <w:sz w:val="18"/>
          <w:szCs w:val="18"/>
        </w:rPr>
      </w:pPr>
    </w:p>
    <w:p w14:paraId="087C7E0D" w14:textId="77777777" w:rsidR="0046416D" w:rsidRPr="00555491" w:rsidRDefault="0046416D" w:rsidP="0046416D">
      <w:pPr>
        <w:shd w:val="clear" w:color="auto" w:fill="FFFFFF"/>
        <w:spacing w:after="0" w:line="240" w:lineRule="auto"/>
        <w:jc w:val="both"/>
        <w:rPr>
          <w:rFonts w:ascii="Calibri" w:hAnsi="Calibri"/>
          <w:color w:val="0000FF" w:themeColor="hyperlink"/>
          <w:u w:val="single"/>
          <w:shd w:val="clear" w:color="auto" w:fill="FFFFFF"/>
        </w:rPr>
        <w:sectPr w:rsidR="0046416D" w:rsidRPr="00555491">
          <w:headerReference w:type="default" r:id="rId12"/>
          <w:footerReference w:type="default" r:id="rId13"/>
          <w:pgSz w:w="11906" w:h="16838"/>
          <w:pgMar w:top="1440" w:right="1440" w:bottom="1440" w:left="1440" w:header="708" w:footer="708" w:gutter="0"/>
          <w:cols w:space="708"/>
          <w:docGrid w:linePitch="360"/>
        </w:sectPr>
      </w:pPr>
      <w:r w:rsidRPr="007C36C6">
        <w:rPr>
          <w:rFonts w:ascii="Calibri" w:hAnsi="Calibri"/>
          <w:b/>
          <w:bCs/>
          <w:color w:val="222222"/>
          <w:sz w:val="18"/>
          <w:szCs w:val="18"/>
        </w:rPr>
        <w:t>Data Sharing with the Alzheimer Society of Ireland (Services</w:t>
      </w:r>
      <w:r w:rsidRPr="007C36C6">
        <w:rPr>
          <w:rFonts w:ascii="Calibri" w:hAnsi="Calibri"/>
          <w:color w:val="222222"/>
          <w:sz w:val="18"/>
          <w:szCs w:val="18"/>
        </w:rPr>
        <w:t>):  ASI (registered charity – CHY No. 7868), provides </w:t>
      </w:r>
      <w:r w:rsidRPr="007C36C6">
        <w:rPr>
          <w:rFonts w:ascii="Calibri" w:hAnsi="Calibri"/>
          <w:color w:val="000000"/>
          <w:sz w:val="18"/>
          <w:szCs w:val="18"/>
        </w:rPr>
        <w:t>non-acute community support services and receives H.S.E funding under Section 39 of the Health Act 2004. </w:t>
      </w:r>
      <w:r w:rsidRPr="007C36C6">
        <w:rPr>
          <w:rFonts w:ascii="Calibri" w:hAnsi="Calibri"/>
          <w:color w:val="222222"/>
          <w:sz w:val="18"/>
          <w:szCs w:val="18"/>
        </w:rPr>
        <w:t xml:space="preserve">ASI processes the special category personal data of service users using the legal basis of Article Art.9.2.h GDPR and s. 52.1(d) &amp; (e) of the Irish Data Protection Act 2019. </w:t>
      </w:r>
      <w:proofErr w:type="gramStart"/>
      <w:r w:rsidRPr="007C36C6">
        <w:rPr>
          <w:rFonts w:ascii="Calibri" w:hAnsi="Calibri"/>
          <w:color w:val="222222"/>
          <w:sz w:val="18"/>
          <w:szCs w:val="18"/>
        </w:rPr>
        <w:t>In order to</w:t>
      </w:r>
      <w:proofErr w:type="gramEnd"/>
      <w:r w:rsidRPr="007C36C6">
        <w:rPr>
          <w:rFonts w:ascii="Calibri" w:hAnsi="Calibri"/>
          <w:color w:val="222222"/>
          <w:sz w:val="18"/>
          <w:szCs w:val="18"/>
        </w:rPr>
        <w:t xml:space="preserve"> avail of the above legal basis an individual or organisation must meet the definition of “health practitioner” and “health service” as defined in s.2(1) of the Health Identifiers Act 2014. ASI meets these definitions and is permitted to share relevant data with other individuals or entities which also meet this threshold without the need for a written consent from the patient / service user. According to I.C.G.P guidelines, to provide patient care a doctor can avail of a number of legal basis: vital interests; the provision of health care; and public health. These guidelines advise that </w:t>
      </w:r>
      <w:r w:rsidRPr="007C36C6">
        <w:rPr>
          <w:rFonts w:ascii="Calibri" w:hAnsi="Calibri"/>
          <w:i/>
          <w:iCs/>
          <w:color w:val="222222"/>
          <w:sz w:val="18"/>
          <w:szCs w:val="18"/>
        </w:rPr>
        <w:t>only</w:t>
      </w:r>
      <w:r w:rsidRPr="007C36C6">
        <w:rPr>
          <w:rFonts w:ascii="Calibri" w:hAnsi="Calibri"/>
          <w:color w:val="222222"/>
          <w:sz w:val="18"/>
          <w:szCs w:val="18"/>
        </w:rPr>
        <w:t> disclosures of health data </w:t>
      </w:r>
      <w:r w:rsidRPr="007C36C6">
        <w:rPr>
          <w:rFonts w:ascii="Calibri" w:hAnsi="Calibri"/>
          <w:i/>
          <w:iCs/>
          <w:color w:val="222222"/>
          <w:sz w:val="18"/>
          <w:szCs w:val="18"/>
        </w:rPr>
        <w:t>unrelated</w:t>
      </w:r>
      <w:r w:rsidRPr="007C36C6">
        <w:rPr>
          <w:rFonts w:ascii="Calibri" w:hAnsi="Calibri"/>
          <w:color w:val="222222"/>
          <w:sz w:val="18"/>
          <w:szCs w:val="18"/>
        </w:rPr>
        <w:t> to the provision of medical or social care require a written consent from a patient. The I.C.G.P. guidelines, dated October 2018, can be accessed directly at </w:t>
      </w:r>
      <w:hyperlink r:id="rId14" w:tgtFrame="_blank" w:history="1">
        <w:r w:rsidRPr="007C36C6">
          <w:rPr>
            <w:rStyle w:val="Hyperlink"/>
            <w:rFonts w:ascii="Calibri" w:hAnsi="Calibri"/>
            <w:color w:val="0563C1"/>
            <w:sz w:val="18"/>
            <w:szCs w:val="18"/>
          </w:rPr>
          <w:t>http://www.icgp.ie/data</w:t>
        </w:r>
      </w:hyperlink>
      <w:r w:rsidRPr="007C36C6">
        <w:rPr>
          <w:rFonts w:ascii="Calibri" w:hAnsi="Calibri"/>
          <w:color w:val="222222"/>
          <w:sz w:val="18"/>
          <w:szCs w:val="18"/>
          <w:lang w:val="en-GB"/>
        </w:rPr>
        <w:t xml:space="preserve">.  </w:t>
      </w:r>
      <w:r w:rsidRPr="007C36C6">
        <w:rPr>
          <w:rFonts w:ascii="Calibri" w:hAnsi="Calibri"/>
          <w:color w:val="222222"/>
          <w:sz w:val="18"/>
          <w:szCs w:val="18"/>
          <w:shd w:val="clear" w:color="auto" w:fill="FFFFFF"/>
        </w:rPr>
        <w:t>The ASI Data Protection Fair Processing Notice (Operations) can be accessed here: </w:t>
      </w:r>
      <w:hyperlink r:id="rId15" w:history="1">
        <w:r w:rsidR="00C36421" w:rsidRPr="00C42E6D">
          <w:rPr>
            <w:rStyle w:val="Hyperlink"/>
            <w:sz w:val="18"/>
            <w:szCs w:val="18"/>
          </w:rPr>
          <w:t>https://alzheimer.ie/wp-content/uploads/2019/01/Data-Protection-Fair-Processing-Notice-Operations-Jan-2019-1.pdf</w:t>
        </w:r>
      </w:hyperlink>
      <w:r w:rsidR="00C36421">
        <w:rPr>
          <w:sz w:val="18"/>
          <w:szCs w:val="18"/>
        </w:rPr>
        <w:t xml:space="preserve"> </w:t>
      </w:r>
      <w:r w:rsidR="00C42E6D" w:rsidRPr="00555491">
        <w:rPr>
          <w:rFonts w:ascii="Calibri" w:hAnsi="Calibri"/>
          <w:color w:val="0000FF" w:themeColor="hyperlink"/>
          <w:u w:val="single"/>
          <w:shd w:val="clear" w:color="auto" w:fill="FFFFFF"/>
        </w:rPr>
        <w:t xml:space="preserve"> </w:t>
      </w:r>
    </w:p>
    <w:tbl>
      <w:tblPr>
        <w:tblpPr w:leftFromText="180" w:rightFromText="180" w:vertAnchor="text" w:horzAnchor="margin" w:tblpXSpec="right" w:tblpY="-108"/>
        <w:tblW w:w="0" w:type="auto"/>
        <w:tblLook w:val="04A0" w:firstRow="1" w:lastRow="0" w:firstColumn="1" w:lastColumn="0" w:noHBand="0" w:noVBand="1"/>
      </w:tblPr>
      <w:tblGrid>
        <w:gridCol w:w="357"/>
        <w:gridCol w:w="660"/>
        <w:gridCol w:w="2772"/>
        <w:gridCol w:w="670"/>
        <w:gridCol w:w="791"/>
        <w:gridCol w:w="1838"/>
        <w:gridCol w:w="610"/>
        <w:gridCol w:w="780"/>
        <w:gridCol w:w="820"/>
        <w:gridCol w:w="820"/>
        <w:gridCol w:w="495"/>
        <w:gridCol w:w="1911"/>
        <w:gridCol w:w="1434"/>
      </w:tblGrid>
      <w:tr w:rsidR="00BB1877" w:rsidRPr="00BB1877" w14:paraId="644AC645" w14:textId="77777777" w:rsidTr="007C5A2A">
        <w:trPr>
          <w:trHeight w:val="279"/>
        </w:trPr>
        <w:tc>
          <w:tcPr>
            <w:tcW w:w="0" w:type="auto"/>
            <w:gridSpan w:val="13"/>
          </w:tcPr>
          <w:p w14:paraId="2AFC5B57" w14:textId="77777777" w:rsidR="004E6D10" w:rsidRDefault="00012BD6" w:rsidP="004E6D10">
            <w:pPr>
              <w:shd w:val="clear" w:color="auto" w:fill="F2F2F2" w:themeFill="background1" w:themeFillShade="F2"/>
              <w:spacing w:after="0"/>
              <w:rPr>
                <w:rFonts w:ascii="Calibri" w:eastAsia="Times New Roman" w:hAnsi="Calibri" w:cs="Times New Roman"/>
                <w:b/>
                <w:noProof/>
                <w:color w:val="000000"/>
                <w:sz w:val="24"/>
                <w:szCs w:val="24"/>
                <w:lang w:eastAsia="en-IE"/>
              </w:rPr>
            </w:pPr>
            <w:r>
              <w:rPr>
                <w:rFonts w:ascii="Calibri" w:eastAsia="Times New Roman" w:hAnsi="Calibri" w:cs="Times New Roman"/>
                <w:b/>
                <w:noProof/>
                <w:color w:val="000000"/>
                <w:sz w:val="24"/>
                <w:szCs w:val="24"/>
                <w:lang w:eastAsia="en-IE"/>
              </w:rPr>
              <w:lastRenderedPageBreak/>
              <w:t>NOTE to GP – I</w:t>
            </w:r>
            <w:r w:rsidR="004E6D10">
              <w:rPr>
                <w:rFonts w:ascii="Calibri" w:eastAsia="Times New Roman" w:hAnsi="Calibri" w:cs="Times New Roman"/>
                <w:b/>
                <w:noProof/>
                <w:color w:val="000000"/>
                <w:sz w:val="24"/>
                <w:szCs w:val="24"/>
                <w:lang w:eastAsia="en-IE"/>
              </w:rPr>
              <w:t xml:space="preserve">f the report is for ASI Home Care service </w:t>
            </w:r>
            <w:r w:rsidR="00C42E6D">
              <w:rPr>
                <w:rFonts w:ascii="Calibri" w:eastAsia="Times New Roman" w:hAnsi="Calibri" w:cs="Times New Roman"/>
                <w:b/>
                <w:noProof/>
                <w:color w:val="000000"/>
                <w:sz w:val="24"/>
                <w:szCs w:val="24"/>
                <w:lang w:eastAsia="en-IE"/>
              </w:rPr>
              <w:t xml:space="preserve">there is no need to complete the Kardex. </w:t>
            </w:r>
          </w:p>
          <w:p w14:paraId="2E48EF4D" w14:textId="77777777" w:rsidR="004E6D10" w:rsidRPr="00012BD6" w:rsidRDefault="004E6D10" w:rsidP="006C10C1">
            <w:pPr>
              <w:spacing w:after="0"/>
              <w:rPr>
                <w:rFonts w:ascii="Calibri" w:eastAsia="Times New Roman" w:hAnsi="Calibri" w:cs="Times New Roman"/>
                <w:b/>
                <w:noProof/>
                <w:color w:val="000000"/>
                <w:sz w:val="16"/>
                <w:szCs w:val="16"/>
                <w:lang w:eastAsia="en-IE"/>
              </w:rPr>
            </w:pPr>
          </w:p>
          <w:p w14:paraId="3F111685" w14:textId="77777777" w:rsidR="006C10C1" w:rsidRDefault="00BB1877" w:rsidP="006C10C1">
            <w:pPr>
              <w:spacing w:after="0"/>
              <w:rPr>
                <w:rFonts w:ascii="Calibri" w:eastAsia="Times New Roman" w:hAnsi="Calibri" w:cs="Times New Roman"/>
                <w:b/>
                <w:noProof/>
                <w:color w:val="FF0000"/>
                <w:sz w:val="28"/>
                <w:szCs w:val="28"/>
                <w:lang w:eastAsia="en-IE"/>
              </w:rPr>
            </w:pPr>
            <w:r w:rsidRPr="005B55A9">
              <w:rPr>
                <w:rFonts w:ascii="Calibri" w:eastAsia="Times New Roman" w:hAnsi="Calibri" w:cs="Times New Roman"/>
                <w:b/>
                <w:noProof/>
                <w:color w:val="000000"/>
                <w:sz w:val="24"/>
                <w:szCs w:val="24"/>
                <w:lang w:eastAsia="en-IE"/>
              </w:rPr>
              <w:t>GP REPORT C</w:t>
            </w:r>
            <w:r w:rsidR="0011227F" w:rsidRPr="005B55A9">
              <w:rPr>
                <w:rFonts w:ascii="Calibri" w:eastAsia="Times New Roman" w:hAnsi="Calibri" w:cs="Times New Roman"/>
                <w:b/>
                <w:noProof/>
                <w:color w:val="000000"/>
                <w:sz w:val="24"/>
                <w:szCs w:val="24"/>
                <w:lang w:eastAsia="en-IE"/>
              </w:rPr>
              <w:t>ontinued</w:t>
            </w:r>
            <w:r w:rsidRPr="00BB1877">
              <w:rPr>
                <w:rFonts w:ascii="Calibri" w:eastAsia="Times New Roman" w:hAnsi="Calibri" w:cs="Times New Roman"/>
                <w:b/>
                <w:noProof/>
                <w:color w:val="000000"/>
                <w:sz w:val="28"/>
                <w:szCs w:val="28"/>
                <w:lang w:eastAsia="en-IE"/>
              </w:rPr>
              <w:t xml:space="preserve">                                 MEDICATION KARDEX</w:t>
            </w:r>
            <w:r w:rsidR="006C10C1">
              <w:rPr>
                <w:rFonts w:ascii="Calibri" w:eastAsia="Times New Roman" w:hAnsi="Calibri" w:cs="Times New Roman"/>
                <w:b/>
                <w:noProof/>
                <w:color w:val="000000"/>
                <w:sz w:val="28"/>
                <w:szCs w:val="28"/>
                <w:lang w:eastAsia="en-IE"/>
              </w:rPr>
              <w:t xml:space="preserve">                </w:t>
            </w:r>
            <w:r w:rsidR="005B55A9">
              <w:rPr>
                <w:rFonts w:ascii="Calibri" w:eastAsia="Times New Roman" w:hAnsi="Calibri" w:cs="Times New Roman"/>
                <w:b/>
                <w:noProof/>
                <w:color w:val="000000"/>
                <w:sz w:val="28"/>
                <w:szCs w:val="28"/>
                <w:lang w:eastAsia="en-IE"/>
              </w:rPr>
              <w:t xml:space="preserve">          </w:t>
            </w:r>
            <w:r w:rsidR="006C10C1" w:rsidRPr="005B55A9">
              <w:rPr>
                <w:rFonts w:ascii="Calibri" w:eastAsia="Times New Roman" w:hAnsi="Calibri" w:cs="Times New Roman"/>
                <w:b/>
                <w:noProof/>
                <w:color w:val="FF0000"/>
                <w:sz w:val="24"/>
                <w:szCs w:val="24"/>
                <w:lang w:eastAsia="en-IE"/>
              </w:rPr>
              <w:t>ALLERGIES:_____________________________</w:t>
            </w:r>
            <w:r w:rsidR="0011227F" w:rsidRPr="005B55A9">
              <w:rPr>
                <w:rFonts w:ascii="Calibri" w:eastAsia="Times New Roman" w:hAnsi="Calibri" w:cs="Times New Roman"/>
                <w:b/>
                <w:noProof/>
                <w:color w:val="FF0000"/>
                <w:sz w:val="24"/>
                <w:szCs w:val="24"/>
                <w:lang w:eastAsia="en-IE"/>
              </w:rPr>
              <w:t>_</w:t>
            </w:r>
            <w:r w:rsidR="0011227F">
              <w:rPr>
                <w:rFonts w:ascii="Calibri" w:eastAsia="Times New Roman" w:hAnsi="Calibri" w:cs="Times New Roman"/>
                <w:b/>
                <w:noProof/>
                <w:color w:val="FF0000"/>
                <w:sz w:val="28"/>
                <w:szCs w:val="28"/>
                <w:lang w:eastAsia="en-IE"/>
              </w:rPr>
              <w:t xml:space="preserve"> </w:t>
            </w:r>
            <w:r w:rsidR="006C10C1">
              <w:rPr>
                <w:rFonts w:ascii="Calibri" w:eastAsia="Times New Roman" w:hAnsi="Calibri" w:cs="Times New Roman"/>
                <w:b/>
                <w:noProof/>
                <w:color w:val="FF0000"/>
                <w:sz w:val="28"/>
                <w:szCs w:val="28"/>
                <w:lang w:eastAsia="en-IE"/>
              </w:rPr>
              <w:t xml:space="preserve">  </w:t>
            </w:r>
          </w:p>
          <w:p w14:paraId="0D99B2FA" w14:textId="77777777" w:rsidR="00BB1877" w:rsidRDefault="006C10C1" w:rsidP="006C10C1">
            <w:pPr>
              <w:spacing w:after="0"/>
              <w:rPr>
                <w:rFonts w:ascii="Calibri" w:eastAsia="Times New Roman" w:hAnsi="Calibri" w:cs="Times New Roman"/>
                <w:b/>
                <w:bCs/>
                <w:color w:val="000000"/>
                <w:lang w:val="en-US"/>
              </w:rPr>
            </w:pPr>
            <w:r>
              <w:rPr>
                <w:rFonts w:ascii="Calibri" w:eastAsia="Times New Roman" w:hAnsi="Calibri" w:cs="Times New Roman"/>
                <w:b/>
                <w:bCs/>
                <w:color w:val="000000"/>
                <w:lang w:val="en-US"/>
              </w:rPr>
              <w:t xml:space="preserve">Name:  ___________________________________                       Date of Birth: ____________________          </w:t>
            </w:r>
            <w:r w:rsidR="005B55A9">
              <w:rPr>
                <w:rFonts w:ascii="Calibri" w:eastAsia="Times New Roman" w:hAnsi="Calibri" w:cs="Times New Roman"/>
                <w:b/>
                <w:bCs/>
                <w:color w:val="000000"/>
                <w:lang w:val="en-US"/>
              </w:rPr>
              <w:t>GMS</w:t>
            </w:r>
            <w:r>
              <w:rPr>
                <w:rFonts w:ascii="Calibri" w:eastAsia="Times New Roman" w:hAnsi="Calibri" w:cs="Times New Roman"/>
                <w:b/>
                <w:bCs/>
                <w:color w:val="000000"/>
                <w:lang w:val="en-US"/>
              </w:rPr>
              <w:t xml:space="preserve"> No:_______________________</w:t>
            </w:r>
            <w:r w:rsidR="005B55A9">
              <w:rPr>
                <w:rFonts w:ascii="Calibri" w:eastAsia="Times New Roman" w:hAnsi="Calibri" w:cs="Times New Roman"/>
                <w:b/>
                <w:bCs/>
                <w:color w:val="000000"/>
                <w:lang w:val="en-US"/>
              </w:rPr>
              <w:t>__</w:t>
            </w:r>
          </w:p>
          <w:p w14:paraId="5C73DF4F" w14:textId="77777777" w:rsidR="006C10C1" w:rsidRPr="00BB1877" w:rsidRDefault="006C10C1" w:rsidP="006C10C1">
            <w:pPr>
              <w:spacing w:after="0"/>
              <w:rPr>
                <w:rFonts w:ascii="Calibri" w:eastAsia="Times New Roman" w:hAnsi="Calibri" w:cs="Times New Roman"/>
                <w:b/>
                <w:noProof/>
                <w:color w:val="000000"/>
                <w:sz w:val="28"/>
                <w:szCs w:val="28"/>
                <w:lang w:eastAsia="en-IE"/>
              </w:rPr>
            </w:pPr>
          </w:p>
        </w:tc>
      </w:tr>
      <w:tr w:rsidR="00C42E6D" w:rsidRPr="0094078B" w14:paraId="6FC7D7F9" w14:textId="77777777" w:rsidTr="004E6D10">
        <w:trPr>
          <w:trHeight w:val="488"/>
        </w:trPr>
        <w:tc>
          <w:tcPr>
            <w:tcW w:w="0" w:type="auto"/>
            <w:tcBorders>
              <w:top w:val="single" w:sz="4" w:space="0" w:color="auto"/>
              <w:left w:val="single" w:sz="4" w:space="0" w:color="auto"/>
              <w:bottom w:val="nil"/>
              <w:right w:val="single" w:sz="4" w:space="0" w:color="auto"/>
            </w:tcBorders>
          </w:tcPr>
          <w:p w14:paraId="23A5267A" w14:textId="77777777" w:rsidR="00BB1877" w:rsidRPr="0094078B" w:rsidRDefault="00BB1877" w:rsidP="00BB1877">
            <w:pPr>
              <w:spacing w:after="0" w:line="240" w:lineRule="auto"/>
              <w:rPr>
                <w:rFonts w:ascii="Calibri" w:eastAsia="Times New Roman" w:hAnsi="Calibri" w:cs="Times New Roman"/>
                <w:color w:val="000000"/>
                <w:sz w:val="20"/>
                <w:szCs w:val="20"/>
                <w:lang w:val="en-US"/>
              </w:rPr>
            </w:pPr>
          </w:p>
        </w:tc>
        <w:tc>
          <w:tcPr>
            <w:tcW w:w="0" w:type="auto"/>
            <w:tcBorders>
              <w:top w:val="single" w:sz="4" w:space="0" w:color="auto"/>
              <w:left w:val="single" w:sz="4" w:space="0" w:color="auto"/>
              <w:bottom w:val="nil"/>
              <w:right w:val="single" w:sz="4" w:space="0" w:color="auto"/>
            </w:tcBorders>
            <w:hideMark/>
          </w:tcPr>
          <w:p w14:paraId="11C1CEE5"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 xml:space="preserve">DATE </w:t>
            </w:r>
          </w:p>
        </w:tc>
        <w:tc>
          <w:tcPr>
            <w:tcW w:w="0" w:type="auto"/>
            <w:tcBorders>
              <w:top w:val="single" w:sz="4" w:space="0" w:color="auto"/>
              <w:left w:val="nil"/>
              <w:bottom w:val="nil"/>
              <w:right w:val="single" w:sz="4" w:space="0" w:color="auto"/>
            </w:tcBorders>
            <w:hideMark/>
          </w:tcPr>
          <w:p w14:paraId="532ADFFC"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Approved Name of drug (Block Letters)</w:t>
            </w:r>
          </w:p>
        </w:tc>
        <w:tc>
          <w:tcPr>
            <w:tcW w:w="0" w:type="auto"/>
            <w:tcBorders>
              <w:top w:val="single" w:sz="4" w:space="0" w:color="auto"/>
              <w:left w:val="nil"/>
              <w:bottom w:val="nil"/>
              <w:right w:val="single" w:sz="4" w:space="0" w:color="auto"/>
            </w:tcBorders>
            <w:noWrap/>
            <w:hideMark/>
          </w:tcPr>
          <w:p w14:paraId="2EDFBA9D"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DOSE</w:t>
            </w:r>
          </w:p>
        </w:tc>
        <w:tc>
          <w:tcPr>
            <w:tcW w:w="0" w:type="auto"/>
            <w:tcBorders>
              <w:top w:val="single" w:sz="4" w:space="0" w:color="auto"/>
              <w:left w:val="nil"/>
              <w:bottom w:val="nil"/>
              <w:right w:val="single" w:sz="4" w:space="0" w:color="auto"/>
            </w:tcBorders>
            <w:noWrap/>
            <w:hideMark/>
          </w:tcPr>
          <w:p w14:paraId="5806DA5F" w14:textId="77777777" w:rsidR="00BB1877" w:rsidRPr="0094078B" w:rsidRDefault="00BB1877" w:rsidP="00BB1877">
            <w:pPr>
              <w:spacing w:after="0" w:line="240" w:lineRule="auto"/>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ROUTE</w:t>
            </w:r>
          </w:p>
        </w:tc>
        <w:tc>
          <w:tcPr>
            <w:tcW w:w="0" w:type="auto"/>
            <w:tcBorders>
              <w:top w:val="single" w:sz="4" w:space="0" w:color="auto"/>
              <w:left w:val="nil"/>
              <w:bottom w:val="nil"/>
              <w:right w:val="single" w:sz="4" w:space="0" w:color="auto"/>
            </w:tcBorders>
            <w:hideMark/>
          </w:tcPr>
          <w:p w14:paraId="19F45757"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SPECIAL INSTRUCTIONS</w:t>
            </w:r>
          </w:p>
        </w:tc>
        <w:tc>
          <w:tcPr>
            <w:tcW w:w="0" w:type="auto"/>
            <w:gridSpan w:val="5"/>
            <w:tcBorders>
              <w:top w:val="single" w:sz="4" w:space="0" w:color="auto"/>
              <w:left w:val="nil"/>
              <w:bottom w:val="nil"/>
              <w:right w:val="single" w:sz="4" w:space="0" w:color="auto"/>
            </w:tcBorders>
            <w:hideMark/>
          </w:tcPr>
          <w:p w14:paraId="4DC75C80"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Time of administration indicate Prescribed times   by tick</w:t>
            </w:r>
          </w:p>
        </w:tc>
        <w:tc>
          <w:tcPr>
            <w:tcW w:w="0" w:type="auto"/>
            <w:tcBorders>
              <w:top w:val="single" w:sz="4" w:space="0" w:color="auto"/>
              <w:left w:val="nil"/>
              <w:bottom w:val="nil"/>
              <w:right w:val="single" w:sz="4" w:space="0" w:color="auto"/>
            </w:tcBorders>
            <w:hideMark/>
          </w:tcPr>
          <w:p w14:paraId="743487AB"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SIGNATURE OF PRESCRIBER</w:t>
            </w:r>
          </w:p>
        </w:tc>
        <w:tc>
          <w:tcPr>
            <w:tcW w:w="0" w:type="auto"/>
            <w:tcBorders>
              <w:top w:val="single" w:sz="4" w:space="0" w:color="auto"/>
              <w:left w:val="nil"/>
              <w:bottom w:val="nil"/>
              <w:right w:val="single" w:sz="4" w:space="0" w:color="auto"/>
            </w:tcBorders>
            <w:hideMark/>
          </w:tcPr>
          <w:p w14:paraId="1E459DEA" w14:textId="77777777" w:rsidR="00BB1877" w:rsidRPr="0094078B" w:rsidRDefault="00BB1877" w:rsidP="00BB1877">
            <w:pPr>
              <w:spacing w:after="0" w:line="240" w:lineRule="auto"/>
              <w:jc w:val="center"/>
              <w:rPr>
                <w:rFonts w:ascii="Calibri" w:eastAsia="Times New Roman" w:hAnsi="Calibri" w:cs="Times New Roman"/>
                <w:b/>
                <w:color w:val="000000"/>
                <w:sz w:val="20"/>
                <w:szCs w:val="20"/>
                <w:lang w:val="en-US"/>
              </w:rPr>
            </w:pPr>
            <w:r w:rsidRPr="0094078B">
              <w:rPr>
                <w:rFonts w:ascii="Calibri" w:eastAsia="Times New Roman" w:hAnsi="Calibri" w:cs="Times New Roman"/>
                <w:b/>
                <w:color w:val="000000"/>
                <w:sz w:val="20"/>
                <w:szCs w:val="20"/>
                <w:lang w:val="en-US"/>
              </w:rPr>
              <w:t>CANCELLED DATE</w:t>
            </w:r>
          </w:p>
        </w:tc>
      </w:tr>
      <w:tr w:rsidR="00C42E6D" w:rsidRPr="004540B9" w14:paraId="2411BF27" w14:textId="77777777" w:rsidTr="00BB1877">
        <w:trPr>
          <w:trHeight w:val="304"/>
        </w:trPr>
        <w:tc>
          <w:tcPr>
            <w:tcW w:w="0" w:type="auto"/>
            <w:tcBorders>
              <w:top w:val="single" w:sz="8" w:space="0" w:color="auto"/>
              <w:left w:val="single" w:sz="8" w:space="0" w:color="auto"/>
              <w:bottom w:val="single" w:sz="8" w:space="0" w:color="auto"/>
              <w:right w:val="single" w:sz="4" w:space="0" w:color="000000"/>
            </w:tcBorders>
            <w:shd w:val="clear" w:color="auto" w:fill="D9D9D9" w:themeFill="background1" w:themeFillShade="D9"/>
          </w:tcPr>
          <w:p w14:paraId="60B54D9D" w14:textId="77777777" w:rsidR="00BB1877" w:rsidRPr="004540B9" w:rsidRDefault="00BB1877" w:rsidP="00BB1877">
            <w:pPr>
              <w:spacing w:after="0" w:line="240" w:lineRule="auto"/>
              <w:jc w:val="center"/>
              <w:rPr>
                <w:rFonts w:ascii="Calibri" w:eastAsia="Times New Roman" w:hAnsi="Calibri" w:cs="Times New Roman"/>
                <w:color w:val="000000"/>
                <w:sz w:val="28"/>
                <w:szCs w:val="28"/>
                <w:lang w:val="en-US"/>
              </w:rPr>
            </w:pPr>
          </w:p>
        </w:tc>
        <w:tc>
          <w:tcPr>
            <w:tcW w:w="0" w:type="auto"/>
            <w:gridSpan w:val="5"/>
            <w:tcBorders>
              <w:top w:val="single" w:sz="8" w:space="0" w:color="auto"/>
              <w:left w:val="single" w:sz="8" w:space="0" w:color="auto"/>
              <w:bottom w:val="single" w:sz="8" w:space="0" w:color="auto"/>
              <w:right w:val="single" w:sz="4" w:space="0" w:color="000000"/>
            </w:tcBorders>
            <w:shd w:val="clear" w:color="auto" w:fill="D9D9D9" w:themeFill="background1" w:themeFillShade="D9"/>
            <w:noWrap/>
            <w:vAlign w:val="bottom"/>
            <w:hideMark/>
          </w:tcPr>
          <w:p w14:paraId="266F5814" w14:textId="77777777" w:rsidR="00BB1877" w:rsidRPr="004540B9" w:rsidRDefault="00BB1877" w:rsidP="00BB1877">
            <w:pPr>
              <w:spacing w:after="0" w:line="240" w:lineRule="auto"/>
              <w:rPr>
                <w:rFonts w:ascii="Calibri" w:eastAsia="Times New Roman" w:hAnsi="Calibri" w:cs="Times New Roman"/>
                <w:color w:val="000000"/>
                <w:sz w:val="28"/>
                <w:szCs w:val="28"/>
                <w:lang w:val="en-US"/>
              </w:rPr>
            </w:pPr>
            <w:r w:rsidRPr="004540B9">
              <w:rPr>
                <w:rFonts w:ascii="Calibri" w:eastAsia="Times New Roman" w:hAnsi="Calibri" w:cs="Times New Roman"/>
                <w:color w:val="000000"/>
                <w:sz w:val="28"/>
                <w:szCs w:val="28"/>
                <w:lang w:val="en-US"/>
              </w:rPr>
              <w:t> </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1892BB27"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p>
          <w:p w14:paraId="5022905F"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9</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5909781C" w14:textId="77777777" w:rsidR="00BB1877" w:rsidRPr="004540B9" w:rsidRDefault="00BB1877" w:rsidP="00BB1877">
            <w:pPr>
              <w:spacing w:after="0" w:line="240" w:lineRule="auto"/>
              <w:jc w:val="center"/>
              <w:rPr>
                <w:rFonts w:ascii="Calibri" w:eastAsia="Times New Roman" w:hAnsi="Calibri" w:cs="Times New Roman"/>
                <w:b/>
                <w:color w:val="000000"/>
                <w:sz w:val="20"/>
                <w:szCs w:val="20"/>
                <w:lang w:val="en-US"/>
              </w:rPr>
            </w:pPr>
            <w:r w:rsidRPr="004540B9">
              <w:rPr>
                <w:rFonts w:ascii="Calibri" w:eastAsia="Times New Roman" w:hAnsi="Calibri" w:cs="Times New Roman"/>
                <w:b/>
                <w:color w:val="000000"/>
                <w:sz w:val="20"/>
                <w:szCs w:val="20"/>
                <w:lang w:val="en-US"/>
              </w:rPr>
              <w:t>12</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5B519DB7"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Pr>
                <w:rFonts w:ascii="Calibri" w:eastAsia="Times New Roman" w:hAnsi="Calibri" w:cs="Times New Roman"/>
                <w:b/>
                <w:color w:val="000000"/>
                <w:lang w:val="en-US"/>
              </w:rPr>
              <w:t>13</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651C63A0"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Pr>
                <w:rFonts w:ascii="Calibri" w:eastAsia="Times New Roman" w:hAnsi="Calibri" w:cs="Times New Roman"/>
                <w:b/>
                <w:color w:val="000000"/>
                <w:lang w:val="en-US"/>
              </w:rPr>
              <w:t>17</w:t>
            </w:r>
          </w:p>
        </w:tc>
        <w:tc>
          <w:tcPr>
            <w:tcW w:w="0" w:type="auto"/>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14:paraId="0D26CB6B" w14:textId="77777777" w:rsidR="00BB1877" w:rsidRPr="004540B9" w:rsidRDefault="00BB1877" w:rsidP="00BB1877">
            <w:pPr>
              <w:spacing w:after="0"/>
              <w:rPr>
                <w:rFonts w:ascii="Calibri" w:eastAsia="Calibri" w:hAnsi="Calibri" w:cs="Times New Roman"/>
                <w:b/>
                <w:sz w:val="20"/>
                <w:szCs w:val="20"/>
              </w:rPr>
            </w:pPr>
          </w:p>
        </w:tc>
        <w:tc>
          <w:tcPr>
            <w:tcW w:w="0" w:type="auto"/>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245676A1" w14:textId="77777777" w:rsidR="00BB1877" w:rsidRPr="004540B9" w:rsidRDefault="00BB1877" w:rsidP="00BB1877">
            <w:pPr>
              <w:spacing w:after="0" w:line="240" w:lineRule="auto"/>
              <w:jc w:val="center"/>
              <w:rPr>
                <w:rFonts w:ascii="Calibri" w:eastAsia="Times New Roman" w:hAnsi="Calibri" w:cs="Times New Roman"/>
                <w:color w:val="000000"/>
                <w:sz w:val="28"/>
                <w:szCs w:val="28"/>
                <w:lang w:val="en-US"/>
              </w:rPr>
            </w:pPr>
            <w:r w:rsidRPr="004540B9">
              <w:rPr>
                <w:rFonts w:ascii="Calibri" w:eastAsia="Times New Roman" w:hAnsi="Calibri" w:cs="Times New Roman"/>
                <w:color w:val="000000"/>
                <w:sz w:val="28"/>
                <w:szCs w:val="28"/>
                <w:lang w:val="en-US"/>
              </w:rPr>
              <w:t> </w:t>
            </w:r>
          </w:p>
        </w:tc>
      </w:tr>
      <w:tr w:rsidR="00C42E6D" w:rsidRPr="004540B9" w14:paraId="7596FB6F" w14:textId="77777777" w:rsidTr="00D05A4C">
        <w:trPr>
          <w:trHeight w:val="348"/>
        </w:trPr>
        <w:tc>
          <w:tcPr>
            <w:tcW w:w="0" w:type="auto"/>
            <w:tcBorders>
              <w:top w:val="nil"/>
              <w:left w:val="single" w:sz="4" w:space="0" w:color="auto"/>
              <w:bottom w:val="single" w:sz="4" w:space="0" w:color="auto"/>
              <w:right w:val="single" w:sz="4" w:space="0" w:color="auto"/>
            </w:tcBorders>
            <w:hideMark/>
          </w:tcPr>
          <w:p w14:paraId="57DF0BA4"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A</w:t>
            </w:r>
          </w:p>
        </w:tc>
        <w:tc>
          <w:tcPr>
            <w:tcW w:w="0" w:type="auto"/>
            <w:tcBorders>
              <w:top w:val="nil"/>
              <w:left w:val="single" w:sz="4" w:space="0" w:color="auto"/>
              <w:bottom w:val="single" w:sz="4" w:space="0" w:color="auto"/>
              <w:right w:val="single" w:sz="4" w:space="0" w:color="auto"/>
            </w:tcBorders>
            <w:noWrap/>
            <w:vAlign w:val="bottom"/>
            <w:hideMark/>
          </w:tcPr>
          <w:p w14:paraId="22CE6F91"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649AD11C"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22550B4C"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339F1A35"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79BD348C"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6A95E222"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1311152F" w14:textId="77777777" w:rsidR="00BB1877" w:rsidRPr="004540B9" w:rsidRDefault="00BB1877" w:rsidP="00BB1877">
            <w:pPr>
              <w:spacing w:after="0" w:line="240" w:lineRule="auto"/>
              <w:rPr>
                <w:rFonts w:ascii="Calibri" w:eastAsia="Times New Roman" w:hAnsi="Calibri" w:cs="Times New Roman"/>
                <w:color w:val="000000"/>
                <w:sz w:val="20"/>
                <w:szCs w:val="20"/>
                <w:lang w:val="en-US"/>
              </w:rPr>
            </w:pPr>
            <w:r w:rsidRPr="004540B9">
              <w:rPr>
                <w:rFonts w:ascii="Calibri" w:eastAsia="Times New Roman" w:hAnsi="Calibri" w:cs="Times New Roman"/>
                <w:color w:val="000000"/>
                <w:sz w:val="20"/>
                <w:szCs w:val="20"/>
                <w:lang w:val="en-US"/>
              </w:rPr>
              <w:t> </w:t>
            </w:r>
          </w:p>
        </w:tc>
        <w:tc>
          <w:tcPr>
            <w:tcW w:w="0" w:type="auto"/>
            <w:tcBorders>
              <w:top w:val="nil"/>
              <w:left w:val="nil"/>
              <w:bottom w:val="single" w:sz="4" w:space="0" w:color="auto"/>
              <w:right w:val="single" w:sz="4" w:space="0" w:color="auto"/>
            </w:tcBorders>
            <w:noWrap/>
            <w:vAlign w:val="bottom"/>
            <w:hideMark/>
          </w:tcPr>
          <w:p w14:paraId="116675F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2C7EF3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B3158E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xml:space="preserve">   </w:t>
            </w:r>
          </w:p>
        </w:tc>
        <w:tc>
          <w:tcPr>
            <w:tcW w:w="0" w:type="auto"/>
            <w:tcBorders>
              <w:top w:val="nil"/>
              <w:left w:val="nil"/>
              <w:bottom w:val="single" w:sz="4" w:space="0" w:color="auto"/>
              <w:right w:val="single" w:sz="4" w:space="0" w:color="auto"/>
            </w:tcBorders>
            <w:noWrap/>
            <w:vAlign w:val="bottom"/>
            <w:hideMark/>
          </w:tcPr>
          <w:p w14:paraId="5F2BEDFB" w14:textId="77777777" w:rsidR="00BB1877" w:rsidRPr="004540B9" w:rsidRDefault="00BB1877" w:rsidP="00BB1877">
            <w:pPr>
              <w:spacing w:after="0"/>
              <w:rPr>
                <w:rFonts w:ascii="Calibri" w:eastAsia="Calibri" w:hAnsi="Calibri" w:cs="Times New Roman"/>
              </w:rPr>
            </w:pPr>
          </w:p>
        </w:tc>
        <w:tc>
          <w:tcPr>
            <w:tcW w:w="0" w:type="auto"/>
            <w:tcBorders>
              <w:top w:val="nil"/>
              <w:left w:val="nil"/>
              <w:bottom w:val="single" w:sz="4" w:space="0" w:color="auto"/>
              <w:right w:val="single" w:sz="4" w:space="0" w:color="auto"/>
            </w:tcBorders>
            <w:noWrap/>
            <w:vAlign w:val="bottom"/>
            <w:hideMark/>
          </w:tcPr>
          <w:p w14:paraId="33559738" w14:textId="77777777" w:rsidR="00BB1877" w:rsidRPr="004540B9" w:rsidRDefault="00BB1877" w:rsidP="00BB1877">
            <w:pPr>
              <w:spacing w:after="0"/>
              <w:rPr>
                <w:rFonts w:ascii="Calibri" w:eastAsia="Calibri" w:hAnsi="Calibri" w:cs="Times New Roman"/>
              </w:rPr>
            </w:pPr>
          </w:p>
        </w:tc>
      </w:tr>
      <w:tr w:rsidR="00C42E6D" w:rsidRPr="004540B9" w14:paraId="42FC41CA" w14:textId="77777777" w:rsidTr="00435769">
        <w:trPr>
          <w:trHeight w:val="348"/>
        </w:trPr>
        <w:tc>
          <w:tcPr>
            <w:tcW w:w="0" w:type="auto"/>
            <w:tcBorders>
              <w:top w:val="nil"/>
              <w:left w:val="single" w:sz="4" w:space="0" w:color="auto"/>
              <w:bottom w:val="single" w:sz="4" w:space="0" w:color="auto"/>
              <w:right w:val="single" w:sz="4" w:space="0" w:color="auto"/>
            </w:tcBorders>
            <w:hideMark/>
          </w:tcPr>
          <w:p w14:paraId="3C38C517"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B</w:t>
            </w:r>
          </w:p>
        </w:tc>
        <w:tc>
          <w:tcPr>
            <w:tcW w:w="0" w:type="auto"/>
            <w:tcBorders>
              <w:top w:val="nil"/>
              <w:left w:val="single" w:sz="4" w:space="0" w:color="auto"/>
              <w:bottom w:val="single" w:sz="4" w:space="0" w:color="auto"/>
              <w:right w:val="single" w:sz="4" w:space="0" w:color="auto"/>
            </w:tcBorders>
            <w:noWrap/>
            <w:vAlign w:val="bottom"/>
            <w:hideMark/>
          </w:tcPr>
          <w:p w14:paraId="68EDCF41"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634F0E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80A337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A6557D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CE887E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FB1D7C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4AF854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C9886B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2746AA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72D4D0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FF1121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E508CB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633352C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3B6E8B9F" w14:textId="77777777" w:rsidTr="007C462E">
        <w:trPr>
          <w:trHeight w:val="348"/>
        </w:trPr>
        <w:tc>
          <w:tcPr>
            <w:tcW w:w="0" w:type="auto"/>
            <w:tcBorders>
              <w:top w:val="nil"/>
              <w:left w:val="single" w:sz="4" w:space="0" w:color="auto"/>
              <w:bottom w:val="single" w:sz="4" w:space="0" w:color="auto"/>
              <w:right w:val="single" w:sz="4" w:space="0" w:color="auto"/>
            </w:tcBorders>
            <w:hideMark/>
          </w:tcPr>
          <w:p w14:paraId="6274A884"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C</w:t>
            </w:r>
          </w:p>
        </w:tc>
        <w:tc>
          <w:tcPr>
            <w:tcW w:w="0" w:type="auto"/>
            <w:tcBorders>
              <w:top w:val="nil"/>
              <w:left w:val="single" w:sz="4" w:space="0" w:color="auto"/>
              <w:bottom w:val="single" w:sz="4" w:space="0" w:color="auto"/>
              <w:right w:val="single" w:sz="4" w:space="0" w:color="auto"/>
            </w:tcBorders>
            <w:noWrap/>
            <w:vAlign w:val="bottom"/>
            <w:hideMark/>
          </w:tcPr>
          <w:p w14:paraId="3071AA6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3A2A16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1160B62"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5BFA63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4575561"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573513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3FE8E4F"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7A62772"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C44037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846289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690682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CF8493B"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4C1E2497"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1A187E46" w14:textId="77777777" w:rsidTr="00E61AC8">
        <w:trPr>
          <w:trHeight w:val="348"/>
        </w:trPr>
        <w:tc>
          <w:tcPr>
            <w:tcW w:w="0" w:type="auto"/>
            <w:tcBorders>
              <w:top w:val="nil"/>
              <w:left w:val="single" w:sz="4" w:space="0" w:color="auto"/>
              <w:bottom w:val="single" w:sz="4" w:space="0" w:color="auto"/>
              <w:right w:val="single" w:sz="4" w:space="0" w:color="auto"/>
            </w:tcBorders>
            <w:hideMark/>
          </w:tcPr>
          <w:p w14:paraId="1AEF39A4"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D</w:t>
            </w:r>
          </w:p>
        </w:tc>
        <w:tc>
          <w:tcPr>
            <w:tcW w:w="0" w:type="auto"/>
            <w:tcBorders>
              <w:top w:val="nil"/>
              <w:left w:val="single" w:sz="4" w:space="0" w:color="auto"/>
              <w:bottom w:val="single" w:sz="4" w:space="0" w:color="auto"/>
              <w:right w:val="single" w:sz="4" w:space="0" w:color="auto"/>
            </w:tcBorders>
            <w:noWrap/>
            <w:vAlign w:val="bottom"/>
            <w:hideMark/>
          </w:tcPr>
          <w:p w14:paraId="66830B1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C4E3CC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07DEDE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A1C10A2"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1B6D16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D8AFE0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8404E8D"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6612424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5865DF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ECF85F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A5398F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4203124"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420A241F"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13BB82B7" w14:textId="77777777" w:rsidTr="00A8418E">
        <w:trPr>
          <w:trHeight w:val="348"/>
        </w:trPr>
        <w:tc>
          <w:tcPr>
            <w:tcW w:w="0" w:type="auto"/>
            <w:tcBorders>
              <w:top w:val="nil"/>
              <w:left w:val="single" w:sz="4" w:space="0" w:color="auto"/>
              <w:bottom w:val="single" w:sz="4" w:space="0" w:color="auto"/>
              <w:right w:val="single" w:sz="4" w:space="0" w:color="auto"/>
            </w:tcBorders>
            <w:hideMark/>
          </w:tcPr>
          <w:p w14:paraId="38B10212"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E</w:t>
            </w:r>
          </w:p>
        </w:tc>
        <w:tc>
          <w:tcPr>
            <w:tcW w:w="0" w:type="auto"/>
            <w:tcBorders>
              <w:top w:val="nil"/>
              <w:left w:val="single" w:sz="4" w:space="0" w:color="auto"/>
              <w:bottom w:val="single" w:sz="4" w:space="0" w:color="auto"/>
              <w:right w:val="single" w:sz="4" w:space="0" w:color="auto"/>
            </w:tcBorders>
            <w:noWrap/>
            <w:vAlign w:val="bottom"/>
            <w:hideMark/>
          </w:tcPr>
          <w:p w14:paraId="79A940A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D2352B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F29FC7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8C853E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8478E94"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C35661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79A14CF"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D1D399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5374162"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3D3F2D1"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51707D4"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F9429E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3219681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1CE7004E" w14:textId="77777777" w:rsidTr="00342654">
        <w:trPr>
          <w:trHeight w:val="348"/>
        </w:trPr>
        <w:tc>
          <w:tcPr>
            <w:tcW w:w="0" w:type="auto"/>
            <w:tcBorders>
              <w:top w:val="nil"/>
              <w:left w:val="single" w:sz="4" w:space="0" w:color="auto"/>
              <w:bottom w:val="single" w:sz="4" w:space="0" w:color="auto"/>
              <w:right w:val="single" w:sz="4" w:space="0" w:color="auto"/>
            </w:tcBorders>
            <w:hideMark/>
          </w:tcPr>
          <w:p w14:paraId="1B927515"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F</w:t>
            </w:r>
          </w:p>
        </w:tc>
        <w:tc>
          <w:tcPr>
            <w:tcW w:w="0" w:type="auto"/>
            <w:tcBorders>
              <w:top w:val="nil"/>
              <w:left w:val="single" w:sz="4" w:space="0" w:color="auto"/>
              <w:bottom w:val="single" w:sz="4" w:space="0" w:color="auto"/>
              <w:right w:val="single" w:sz="4" w:space="0" w:color="auto"/>
            </w:tcBorders>
            <w:noWrap/>
            <w:vAlign w:val="bottom"/>
            <w:hideMark/>
          </w:tcPr>
          <w:p w14:paraId="5CA26ED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E83CBA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128CEC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591DE4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809C4F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9D5A49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417EBD1"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4BE808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B548497"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46F89B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60425A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825332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46288E4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1E90C29D" w14:textId="77777777" w:rsidTr="009E1B7A">
        <w:trPr>
          <w:trHeight w:val="348"/>
        </w:trPr>
        <w:tc>
          <w:tcPr>
            <w:tcW w:w="0" w:type="auto"/>
            <w:tcBorders>
              <w:top w:val="nil"/>
              <w:left w:val="single" w:sz="4" w:space="0" w:color="auto"/>
              <w:bottom w:val="single" w:sz="4" w:space="0" w:color="auto"/>
              <w:right w:val="single" w:sz="4" w:space="0" w:color="auto"/>
            </w:tcBorders>
            <w:hideMark/>
          </w:tcPr>
          <w:p w14:paraId="650360E3"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G</w:t>
            </w:r>
          </w:p>
        </w:tc>
        <w:tc>
          <w:tcPr>
            <w:tcW w:w="0" w:type="auto"/>
            <w:tcBorders>
              <w:top w:val="nil"/>
              <w:left w:val="single" w:sz="4" w:space="0" w:color="auto"/>
              <w:bottom w:val="single" w:sz="4" w:space="0" w:color="auto"/>
              <w:right w:val="single" w:sz="4" w:space="0" w:color="auto"/>
            </w:tcBorders>
            <w:noWrap/>
            <w:vAlign w:val="bottom"/>
            <w:hideMark/>
          </w:tcPr>
          <w:p w14:paraId="4DA8D947"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1A4597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90876C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4C0AC1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E97EB3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527818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7A1359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E92C7D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00A3EA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4117C2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DD3EF6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69528F3"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1350D1E4"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94078B" w14:paraId="02ECBFFC" w14:textId="77777777" w:rsidTr="0094078B">
        <w:trPr>
          <w:trHeight w:val="374"/>
        </w:trPr>
        <w:tc>
          <w:tcPr>
            <w:tcW w:w="0" w:type="auto"/>
            <w:tcBorders>
              <w:top w:val="nil"/>
              <w:left w:val="single" w:sz="4" w:space="0" w:color="auto"/>
              <w:bottom w:val="single" w:sz="4" w:space="0" w:color="auto"/>
              <w:right w:val="single" w:sz="4" w:space="0" w:color="auto"/>
            </w:tcBorders>
            <w:hideMark/>
          </w:tcPr>
          <w:p w14:paraId="3286D003" w14:textId="77777777" w:rsidR="00BB1877" w:rsidRPr="0094078B" w:rsidRDefault="00BB1877" w:rsidP="00BB1877">
            <w:pPr>
              <w:spacing w:after="0" w:line="240" w:lineRule="auto"/>
              <w:jc w:val="center"/>
              <w:rPr>
                <w:rFonts w:ascii="Calibri" w:eastAsia="Times New Roman" w:hAnsi="Calibri" w:cs="Times New Roman"/>
                <w:b/>
                <w:color w:val="000000"/>
                <w:sz w:val="18"/>
                <w:szCs w:val="18"/>
                <w:lang w:val="en-US"/>
              </w:rPr>
            </w:pPr>
          </w:p>
        </w:tc>
        <w:tc>
          <w:tcPr>
            <w:tcW w:w="0" w:type="auto"/>
            <w:tcBorders>
              <w:top w:val="nil"/>
              <w:left w:val="single" w:sz="4" w:space="0" w:color="auto"/>
              <w:bottom w:val="single" w:sz="4" w:space="0" w:color="auto"/>
              <w:right w:val="single" w:sz="4" w:space="0" w:color="auto"/>
            </w:tcBorders>
            <w:noWrap/>
            <w:vAlign w:val="bottom"/>
            <w:hideMark/>
          </w:tcPr>
          <w:p w14:paraId="78E6C7CC"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88BCC9A" w14:textId="77777777" w:rsidR="00BB1877" w:rsidRPr="0094078B" w:rsidRDefault="00BB1877" w:rsidP="00BB1877">
            <w:pPr>
              <w:spacing w:after="0" w:line="240" w:lineRule="auto"/>
              <w:jc w:val="center"/>
              <w:rPr>
                <w:rFonts w:ascii="Arial Black" w:eastAsia="Times New Roman" w:hAnsi="Arial Black" w:cs="Times New Roman"/>
                <w:b/>
                <w:color w:val="000000"/>
                <w:sz w:val="18"/>
                <w:szCs w:val="18"/>
                <w:lang w:val="en-US"/>
              </w:rPr>
            </w:pPr>
            <w:r w:rsidRPr="0094078B">
              <w:rPr>
                <w:rFonts w:ascii="Arial Black" w:eastAsia="Times New Roman" w:hAnsi="Arial Black" w:cs="Times New Roman"/>
                <w:b/>
                <w:color w:val="000000"/>
                <w:sz w:val="18"/>
                <w:szCs w:val="18"/>
                <w:lang w:val="en-US"/>
              </w:rPr>
              <w:t>PRN MEDICATION</w:t>
            </w:r>
          </w:p>
        </w:tc>
        <w:tc>
          <w:tcPr>
            <w:tcW w:w="0" w:type="auto"/>
            <w:tcBorders>
              <w:top w:val="nil"/>
              <w:left w:val="nil"/>
              <w:bottom w:val="single" w:sz="4" w:space="0" w:color="auto"/>
              <w:right w:val="single" w:sz="4" w:space="0" w:color="auto"/>
            </w:tcBorders>
            <w:noWrap/>
            <w:vAlign w:val="bottom"/>
            <w:hideMark/>
          </w:tcPr>
          <w:p w14:paraId="36351493"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D632312"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4F4530F2"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2C7391BA"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p>
        </w:tc>
        <w:tc>
          <w:tcPr>
            <w:tcW w:w="0" w:type="auto"/>
            <w:tcBorders>
              <w:top w:val="nil"/>
              <w:left w:val="nil"/>
              <w:bottom w:val="single" w:sz="4" w:space="0" w:color="auto"/>
              <w:right w:val="single" w:sz="4" w:space="0" w:color="auto"/>
            </w:tcBorders>
            <w:noWrap/>
            <w:vAlign w:val="bottom"/>
            <w:hideMark/>
          </w:tcPr>
          <w:p w14:paraId="68AA4FEE"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68C9429D"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0C0D631F"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78A046D1"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37C9C6B9"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c>
          <w:tcPr>
            <w:tcW w:w="0" w:type="auto"/>
            <w:tcBorders>
              <w:top w:val="nil"/>
              <w:left w:val="nil"/>
              <w:bottom w:val="single" w:sz="4" w:space="0" w:color="auto"/>
              <w:right w:val="single" w:sz="4" w:space="0" w:color="auto"/>
            </w:tcBorders>
            <w:noWrap/>
            <w:vAlign w:val="bottom"/>
            <w:hideMark/>
          </w:tcPr>
          <w:p w14:paraId="52D9785B"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p w14:paraId="7BEB0A08" w14:textId="77777777" w:rsidR="00BB1877" w:rsidRPr="0094078B" w:rsidRDefault="00BB1877" w:rsidP="00BB1877">
            <w:pPr>
              <w:spacing w:after="0" w:line="240" w:lineRule="auto"/>
              <w:rPr>
                <w:rFonts w:ascii="Calibri" w:eastAsia="Times New Roman" w:hAnsi="Calibri" w:cs="Times New Roman"/>
                <w:color w:val="000000"/>
                <w:sz w:val="18"/>
                <w:szCs w:val="18"/>
                <w:lang w:val="en-US"/>
              </w:rPr>
            </w:pPr>
            <w:r w:rsidRPr="0094078B">
              <w:rPr>
                <w:rFonts w:ascii="Calibri" w:eastAsia="Times New Roman" w:hAnsi="Calibri" w:cs="Times New Roman"/>
                <w:color w:val="000000"/>
                <w:sz w:val="18"/>
                <w:szCs w:val="18"/>
                <w:lang w:val="en-US"/>
              </w:rPr>
              <w:t> </w:t>
            </w:r>
          </w:p>
        </w:tc>
      </w:tr>
      <w:tr w:rsidR="00C42E6D" w:rsidRPr="004540B9" w14:paraId="7FCE8519" w14:textId="77777777" w:rsidTr="004E6D10">
        <w:trPr>
          <w:trHeight w:val="293"/>
        </w:trPr>
        <w:tc>
          <w:tcPr>
            <w:tcW w:w="0" w:type="auto"/>
            <w:tcBorders>
              <w:top w:val="nil"/>
              <w:left w:val="single" w:sz="4" w:space="0" w:color="auto"/>
              <w:bottom w:val="single" w:sz="4" w:space="0" w:color="auto"/>
              <w:right w:val="single" w:sz="4" w:space="0" w:color="auto"/>
            </w:tcBorders>
            <w:hideMark/>
          </w:tcPr>
          <w:p w14:paraId="4F8DC963"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J</w:t>
            </w:r>
          </w:p>
        </w:tc>
        <w:tc>
          <w:tcPr>
            <w:tcW w:w="0" w:type="auto"/>
            <w:tcBorders>
              <w:top w:val="nil"/>
              <w:left w:val="single" w:sz="4" w:space="0" w:color="auto"/>
              <w:bottom w:val="single" w:sz="4" w:space="0" w:color="auto"/>
              <w:right w:val="single" w:sz="4" w:space="0" w:color="auto"/>
            </w:tcBorders>
            <w:noWrap/>
            <w:vAlign w:val="bottom"/>
            <w:hideMark/>
          </w:tcPr>
          <w:p w14:paraId="0D73C691"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2D956CDD"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587E1900"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891F01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1B55D9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5D3D6E5"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AE8111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3E5848B"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671A776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D637904" w14:textId="77777777" w:rsidR="004E6D10" w:rsidRPr="004540B9" w:rsidRDefault="004E6D10"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6C267D0B"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hideMark/>
          </w:tcPr>
          <w:p w14:paraId="1B98131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p w14:paraId="3421628D"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r w:rsidR="00C42E6D" w:rsidRPr="004540B9" w14:paraId="7BFFD296" w14:textId="77777777" w:rsidTr="003E68EC">
        <w:trPr>
          <w:trHeight w:val="348"/>
        </w:trPr>
        <w:tc>
          <w:tcPr>
            <w:tcW w:w="0" w:type="auto"/>
            <w:tcBorders>
              <w:top w:val="nil"/>
              <w:left w:val="single" w:sz="4" w:space="0" w:color="auto"/>
              <w:bottom w:val="single" w:sz="4" w:space="0" w:color="auto"/>
              <w:right w:val="single" w:sz="4" w:space="0" w:color="auto"/>
            </w:tcBorders>
          </w:tcPr>
          <w:p w14:paraId="30D51408"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K</w:t>
            </w:r>
          </w:p>
        </w:tc>
        <w:tc>
          <w:tcPr>
            <w:tcW w:w="0" w:type="auto"/>
            <w:tcBorders>
              <w:top w:val="nil"/>
              <w:left w:val="single" w:sz="4" w:space="0" w:color="auto"/>
              <w:bottom w:val="single" w:sz="4" w:space="0" w:color="auto"/>
              <w:right w:val="single" w:sz="4" w:space="0" w:color="auto"/>
            </w:tcBorders>
            <w:noWrap/>
            <w:vAlign w:val="bottom"/>
          </w:tcPr>
          <w:p w14:paraId="796E4BCC"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175EC999"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2A68A90E"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0C2A59F4"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4FC98D47"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023DBA02"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151590B5"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775D2926"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4C008CE4"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4C29EADB"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7F23C033" w14:textId="77777777" w:rsidR="00BB1877" w:rsidRPr="004540B9" w:rsidRDefault="00BB1877" w:rsidP="00BB1877">
            <w:pPr>
              <w:spacing w:after="0" w:line="240" w:lineRule="auto"/>
              <w:rPr>
                <w:rFonts w:ascii="Calibri" w:eastAsia="Times New Roman" w:hAnsi="Calibri" w:cs="Times New Roman"/>
                <w:color w:val="000000"/>
                <w:lang w:val="en-US"/>
              </w:rPr>
            </w:pPr>
          </w:p>
        </w:tc>
        <w:tc>
          <w:tcPr>
            <w:tcW w:w="0" w:type="auto"/>
            <w:tcBorders>
              <w:top w:val="nil"/>
              <w:left w:val="nil"/>
              <w:bottom w:val="single" w:sz="4" w:space="0" w:color="auto"/>
              <w:right w:val="single" w:sz="4" w:space="0" w:color="auto"/>
            </w:tcBorders>
            <w:noWrap/>
            <w:vAlign w:val="bottom"/>
          </w:tcPr>
          <w:p w14:paraId="19917345" w14:textId="77777777" w:rsidR="00BB1877" w:rsidRPr="004540B9" w:rsidRDefault="00BB1877" w:rsidP="00BB1877">
            <w:pPr>
              <w:spacing w:after="0" w:line="240" w:lineRule="auto"/>
              <w:rPr>
                <w:rFonts w:ascii="Calibri" w:eastAsia="Times New Roman" w:hAnsi="Calibri" w:cs="Times New Roman"/>
                <w:color w:val="000000"/>
                <w:lang w:val="en-US"/>
              </w:rPr>
            </w:pPr>
          </w:p>
        </w:tc>
      </w:tr>
      <w:tr w:rsidR="00C42E6D" w:rsidRPr="004540B9" w14:paraId="741EDD35" w14:textId="77777777" w:rsidTr="0009341C">
        <w:trPr>
          <w:trHeight w:val="348"/>
        </w:trPr>
        <w:tc>
          <w:tcPr>
            <w:tcW w:w="0" w:type="auto"/>
            <w:tcBorders>
              <w:top w:val="nil"/>
              <w:left w:val="single" w:sz="4" w:space="0" w:color="auto"/>
              <w:bottom w:val="single" w:sz="4" w:space="0" w:color="auto"/>
              <w:right w:val="single" w:sz="4" w:space="0" w:color="auto"/>
            </w:tcBorders>
            <w:hideMark/>
          </w:tcPr>
          <w:p w14:paraId="203ED15C" w14:textId="77777777" w:rsidR="00BB1877" w:rsidRPr="004540B9" w:rsidRDefault="00BB1877" w:rsidP="00BB1877">
            <w:pPr>
              <w:spacing w:after="0" w:line="240" w:lineRule="auto"/>
              <w:jc w:val="center"/>
              <w:rPr>
                <w:rFonts w:ascii="Calibri" w:eastAsia="Times New Roman" w:hAnsi="Calibri" w:cs="Times New Roman"/>
                <w:b/>
                <w:color w:val="000000"/>
                <w:lang w:val="en-US"/>
              </w:rPr>
            </w:pPr>
            <w:r w:rsidRPr="004540B9">
              <w:rPr>
                <w:rFonts w:ascii="Calibri" w:eastAsia="Times New Roman" w:hAnsi="Calibri" w:cs="Times New Roman"/>
                <w:b/>
                <w:color w:val="000000"/>
                <w:lang w:val="en-US"/>
              </w:rPr>
              <w:t>L</w:t>
            </w:r>
          </w:p>
        </w:tc>
        <w:tc>
          <w:tcPr>
            <w:tcW w:w="0" w:type="auto"/>
            <w:tcBorders>
              <w:top w:val="nil"/>
              <w:left w:val="single" w:sz="4" w:space="0" w:color="auto"/>
              <w:bottom w:val="single" w:sz="4" w:space="0" w:color="auto"/>
              <w:right w:val="single" w:sz="4" w:space="0" w:color="auto"/>
            </w:tcBorders>
            <w:noWrap/>
            <w:vAlign w:val="bottom"/>
            <w:hideMark/>
          </w:tcPr>
          <w:p w14:paraId="24F27C7B"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059E4E28"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2529155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424AF61"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E68F0FB"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AF1B7BC"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46226629"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30B61BF2"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555ADFB7"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1A45504A"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025F46E"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c>
          <w:tcPr>
            <w:tcW w:w="0" w:type="auto"/>
            <w:tcBorders>
              <w:top w:val="nil"/>
              <w:left w:val="nil"/>
              <w:bottom w:val="single" w:sz="4" w:space="0" w:color="auto"/>
              <w:right w:val="single" w:sz="4" w:space="0" w:color="auto"/>
            </w:tcBorders>
            <w:noWrap/>
            <w:vAlign w:val="bottom"/>
            <w:hideMark/>
          </w:tcPr>
          <w:p w14:paraId="7B1F2016" w14:textId="77777777" w:rsidR="00BB1877" w:rsidRPr="004540B9" w:rsidRDefault="00BB1877" w:rsidP="00BB1877">
            <w:pPr>
              <w:spacing w:after="0" w:line="240" w:lineRule="auto"/>
              <w:rPr>
                <w:rFonts w:ascii="Calibri" w:eastAsia="Times New Roman" w:hAnsi="Calibri" w:cs="Times New Roman"/>
                <w:color w:val="000000"/>
                <w:lang w:val="en-US"/>
              </w:rPr>
            </w:pPr>
            <w:r w:rsidRPr="004540B9">
              <w:rPr>
                <w:rFonts w:ascii="Calibri" w:eastAsia="Times New Roman" w:hAnsi="Calibri" w:cs="Times New Roman"/>
                <w:color w:val="000000"/>
                <w:lang w:val="en-US"/>
              </w:rPr>
              <w:t>  </w:t>
            </w:r>
          </w:p>
        </w:tc>
      </w:tr>
    </w:tbl>
    <w:p w14:paraId="5F1925C6" w14:textId="77777777" w:rsidR="00974C3F" w:rsidRDefault="00974C3F" w:rsidP="00012BD6"/>
    <w:sectPr w:rsidR="00974C3F" w:rsidSect="00DA3E63">
      <w:headerReference w:type="default" r:id="rId16"/>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473FA" w14:textId="77777777" w:rsidR="00672A3C" w:rsidRDefault="00672A3C" w:rsidP="006C7227">
      <w:pPr>
        <w:spacing w:after="0" w:line="240" w:lineRule="auto"/>
      </w:pPr>
      <w:r>
        <w:separator/>
      </w:r>
    </w:p>
  </w:endnote>
  <w:endnote w:type="continuationSeparator" w:id="0">
    <w:p w14:paraId="31C0AEAC" w14:textId="77777777" w:rsidR="00672A3C" w:rsidRDefault="00672A3C" w:rsidP="006C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9741" w14:textId="77777777" w:rsidR="00AC39CC" w:rsidRPr="00D12CD1" w:rsidRDefault="00D12CD1" w:rsidP="00D12CD1">
    <w:pPr>
      <w:pStyle w:val="Footer"/>
      <w:rPr>
        <w:sz w:val="16"/>
        <w:szCs w:val="16"/>
      </w:rPr>
    </w:pPr>
    <w:r w:rsidRPr="0046416D">
      <w:rPr>
        <w:sz w:val="20"/>
        <w:szCs w:val="20"/>
      </w:rPr>
      <w:t xml:space="preserve">Amended </w:t>
    </w:r>
    <w:r w:rsidR="00685C44">
      <w:rPr>
        <w:sz w:val="20"/>
        <w:szCs w:val="20"/>
      </w:rPr>
      <w:t>June</w:t>
    </w:r>
    <w:r>
      <w:rPr>
        <w:sz w:val="20"/>
        <w:szCs w:val="20"/>
      </w:rPr>
      <w:t xml:space="preserve"> 2019</w:t>
    </w:r>
    <w:r>
      <w:t xml:space="preserve"> </w:t>
    </w:r>
    <w:r w:rsidRPr="0046416D">
      <w:rPr>
        <w:sz w:val="16"/>
        <w:szCs w:val="16"/>
      </w:rPr>
      <w:t>(Previously amended: Dec &amp; May 2018 RE: GDPR/Data Protection FPN)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8F8C" w14:textId="77777777" w:rsidR="0046416D" w:rsidRPr="0046416D" w:rsidRDefault="0046416D">
    <w:pPr>
      <w:pStyle w:val="Footer"/>
      <w:rPr>
        <w:sz w:val="16"/>
        <w:szCs w:val="16"/>
      </w:rPr>
    </w:pPr>
    <w:r w:rsidRPr="0046416D">
      <w:rPr>
        <w:sz w:val="20"/>
        <w:szCs w:val="20"/>
      </w:rPr>
      <w:t xml:space="preserve">Amended </w:t>
    </w:r>
    <w:r w:rsidR="00685C44">
      <w:rPr>
        <w:sz w:val="20"/>
        <w:szCs w:val="20"/>
      </w:rPr>
      <w:t>June</w:t>
    </w:r>
    <w:r w:rsidR="00C36421">
      <w:rPr>
        <w:sz w:val="20"/>
        <w:szCs w:val="20"/>
      </w:rPr>
      <w:t xml:space="preserve"> 2019</w:t>
    </w:r>
    <w:r>
      <w:t xml:space="preserve"> </w:t>
    </w:r>
    <w:r w:rsidRPr="0046416D">
      <w:rPr>
        <w:sz w:val="16"/>
        <w:szCs w:val="16"/>
      </w:rPr>
      <w:t>(Previously amended: Dec &amp; May 2018 RE: GDPR/Data Protection FPN)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D40C" w14:textId="77777777" w:rsidR="006C10C1" w:rsidRPr="00D12CD1" w:rsidRDefault="00D12CD1">
    <w:pPr>
      <w:pStyle w:val="Footer"/>
      <w:rPr>
        <w:sz w:val="16"/>
        <w:szCs w:val="16"/>
      </w:rPr>
    </w:pPr>
    <w:r w:rsidRPr="0046416D">
      <w:rPr>
        <w:sz w:val="20"/>
        <w:szCs w:val="20"/>
      </w:rPr>
      <w:t xml:space="preserve">Amended </w:t>
    </w:r>
    <w:r>
      <w:rPr>
        <w:sz w:val="20"/>
        <w:szCs w:val="20"/>
      </w:rPr>
      <w:t>May 2019</w:t>
    </w:r>
    <w:r>
      <w:t xml:space="preserve"> </w:t>
    </w:r>
    <w:r w:rsidRPr="0046416D">
      <w:rPr>
        <w:sz w:val="16"/>
        <w:szCs w:val="16"/>
      </w:rPr>
      <w:t>(Previously amended: Dec &amp; May 2018 RE: GDPR/Data Protection FPN)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4B73" w14:textId="77777777" w:rsidR="00672A3C" w:rsidRDefault="00672A3C" w:rsidP="006C7227">
      <w:pPr>
        <w:spacing w:after="0" w:line="240" w:lineRule="auto"/>
      </w:pPr>
      <w:r>
        <w:separator/>
      </w:r>
    </w:p>
  </w:footnote>
  <w:footnote w:type="continuationSeparator" w:id="0">
    <w:p w14:paraId="1DA0273B" w14:textId="77777777" w:rsidR="00672A3C" w:rsidRDefault="00672A3C" w:rsidP="006C7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45B7" w14:textId="77777777" w:rsidR="00AC39CC" w:rsidRDefault="00AC39CC" w:rsidP="00974C3F">
    <w:pPr>
      <w:pStyle w:val="Header"/>
      <w:jc w:val="right"/>
    </w:pPr>
    <w:r>
      <w:rPr>
        <w:noProof/>
        <w:lang w:eastAsia="en-IE"/>
      </w:rPr>
      <w:drawing>
        <wp:inline distT="0" distB="0" distL="0" distR="0" wp14:anchorId="4894B1D7" wp14:editId="0B775A74">
          <wp:extent cx="1905000" cy="561975"/>
          <wp:effectExtent l="0" t="0" r="0" b="9525"/>
          <wp:docPr id="16" name="Picture 16" descr="S:\ASI Master Logos (use these not others)\Master Logo\ASI-200px-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 Master Logos (use these not others)\Master Logo\ASI-200px-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p w14:paraId="442231A1" w14:textId="77777777" w:rsidR="00AC39CC" w:rsidRDefault="00AC39CC" w:rsidP="00974C3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2BC7" w14:textId="77777777" w:rsidR="0046416D" w:rsidRDefault="0046416D" w:rsidP="00974C3F">
    <w:pPr>
      <w:pStyle w:val="Header"/>
      <w:jc w:val="right"/>
    </w:pPr>
    <w:r>
      <w:rPr>
        <w:noProof/>
        <w:lang w:eastAsia="en-IE"/>
      </w:rPr>
      <w:drawing>
        <wp:inline distT="0" distB="0" distL="0" distR="0" wp14:anchorId="7CD5C358" wp14:editId="2FB3F171">
          <wp:extent cx="1905000" cy="561975"/>
          <wp:effectExtent l="0" t="0" r="0" b="9525"/>
          <wp:docPr id="1" name="Picture 1" descr="S:\ASI Master Logos (use these not others)\Master Logo\ASI-200px-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 Master Logos (use these not others)\Master Logo\ASI-200px-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p w14:paraId="70A261C2" w14:textId="77777777" w:rsidR="0046416D" w:rsidRDefault="0046416D" w:rsidP="00974C3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64E4" w14:textId="77777777" w:rsidR="006C7227" w:rsidRDefault="00974C3F" w:rsidP="00974C3F">
    <w:pPr>
      <w:pStyle w:val="Header"/>
      <w:jc w:val="right"/>
    </w:pPr>
    <w:r>
      <w:rPr>
        <w:noProof/>
        <w:lang w:eastAsia="en-IE"/>
      </w:rPr>
      <w:drawing>
        <wp:inline distT="0" distB="0" distL="0" distR="0" wp14:anchorId="25425A3D" wp14:editId="7D8C95FF">
          <wp:extent cx="1905000" cy="561975"/>
          <wp:effectExtent l="0" t="0" r="0" b="9525"/>
          <wp:docPr id="3" name="Picture 3" descr="S:\ASI Master Logos (use these not others)\Master Logo\ASI-200px-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 Master Logos (use these not others)\Master Logo\ASI-200px-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p w14:paraId="6E876939" w14:textId="77777777" w:rsidR="00974C3F" w:rsidRDefault="00974C3F" w:rsidP="00974C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14813"/>
    <w:multiLevelType w:val="hybridMultilevel"/>
    <w:tmpl w:val="A83A5D5A"/>
    <w:lvl w:ilvl="0" w:tplc="51E2A368">
      <w:start w:val="1"/>
      <w:numFmt w:val="decimal"/>
      <w:lvlText w:val="%1.0"/>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F34B6A"/>
    <w:multiLevelType w:val="hybridMultilevel"/>
    <w:tmpl w:val="E806AA7A"/>
    <w:lvl w:ilvl="0" w:tplc="8A7C2326">
      <w:start w:val="1"/>
      <w:numFmt w:val="decimal"/>
      <w:lvlText w:val="%1.0"/>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4109418">
    <w:abstractNumId w:val="1"/>
  </w:num>
  <w:num w:numId="2" w16cid:durableId="113228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DE"/>
    <w:rsid w:val="00012BD6"/>
    <w:rsid w:val="0006732F"/>
    <w:rsid w:val="000F2528"/>
    <w:rsid w:val="0011227F"/>
    <w:rsid w:val="001654BE"/>
    <w:rsid w:val="0019293B"/>
    <w:rsid w:val="00217DC1"/>
    <w:rsid w:val="00236F32"/>
    <w:rsid w:val="0024193F"/>
    <w:rsid w:val="002B1E11"/>
    <w:rsid w:val="00355ACB"/>
    <w:rsid w:val="003E45B0"/>
    <w:rsid w:val="00410788"/>
    <w:rsid w:val="004248CA"/>
    <w:rsid w:val="004263E9"/>
    <w:rsid w:val="0043256B"/>
    <w:rsid w:val="00457F8D"/>
    <w:rsid w:val="0046416D"/>
    <w:rsid w:val="00474368"/>
    <w:rsid w:val="004E3570"/>
    <w:rsid w:val="004E6D10"/>
    <w:rsid w:val="005307D5"/>
    <w:rsid w:val="00555491"/>
    <w:rsid w:val="005862C9"/>
    <w:rsid w:val="005A11EC"/>
    <w:rsid w:val="005B55A9"/>
    <w:rsid w:val="005B719D"/>
    <w:rsid w:val="005F6E41"/>
    <w:rsid w:val="0062500A"/>
    <w:rsid w:val="00672A3C"/>
    <w:rsid w:val="00685C44"/>
    <w:rsid w:val="006C10C1"/>
    <w:rsid w:val="006C7227"/>
    <w:rsid w:val="006F788C"/>
    <w:rsid w:val="007400CF"/>
    <w:rsid w:val="00745A08"/>
    <w:rsid w:val="00787A02"/>
    <w:rsid w:val="007C36C6"/>
    <w:rsid w:val="007D5D06"/>
    <w:rsid w:val="007F72BA"/>
    <w:rsid w:val="0086085F"/>
    <w:rsid w:val="008D2862"/>
    <w:rsid w:val="008D3B80"/>
    <w:rsid w:val="008E47C7"/>
    <w:rsid w:val="008E698D"/>
    <w:rsid w:val="0094078B"/>
    <w:rsid w:val="00974C3F"/>
    <w:rsid w:val="00A000EC"/>
    <w:rsid w:val="00A63A64"/>
    <w:rsid w:val="00A82074"/>
    <w:rsid w:val="00A8498D"/>
    <w:rsid w:val="00AC39CC"/>
    <w:rsid w:val="00B95DFD"/>
    <w:rsid w:val="00BB1877"/>
    <w:rsid w:val="00BF614A"/>
    <w:rsid w:val="00C36421"/>
    <w:rsid w:val="00C42E6D"/>
    <w:rsid w:val="00C541DE"/>
    <w:rsid w:val="00C84C24"/>
    <w:rsid w:val="00C91A31"/>
    <w:rsid w:val="00CB0511"/>
    <w:rsid w:val="00D12CD1"/>
    <w:rsid w:val="00D37778"/>
    <w:rsid w:val="00DA3E63"/>
    <w:rsid w:val="00E51016"/>
    <w:rsid w:val="00E8031B"/>
    <w:rsid w:val="00EF0768"/>
    <w:rsid w:val="00F509A9"/>
    <w:rsid w:val="00F51A38"/>
    <w:rsid w:val="00F57058"/>
    <w:rsid w:val="00F70C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34E4"/>
  <w15:docId w15:val="{2D1C0A1D-1B57-4737-807E-C0160356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DE"/>
  </w:style>
  <w:style w:type="paragraph" w:styleId="Heading1">
    <w:name w:val="heading 1"/>
    <w:basedOn w:val="Normal"/>
    <w:next w:val="Normal"/>
    <w:link w:val="Heading1Char"/>
    <w:uiPriority w:val="9"/>
    <w:qFormat/>
    <w:rsid w:val="00A63A64"/>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64"/>
    <w:rPr>
      <w:rFonts w:asciiTheme="majorHAnsi" w:eastAsiaTheme="majorEastAsia" w:hAnsiTheme="majorHAnsi" w:cstheme="majorBidi"/>
      <w:bCs/>
      <w:color w:val="365F91" w:themeColor="accent1" w:themeShade="BF"/>
      <w:sz w:val="28"/>
      <w:szCs w:val="28"/>
    </w:rPr>
  </w:style>
  <w:style w:type="table" w:customStyle="1" w:styleId="TableGrid4">
    <w:name w:val="Table Grid4"/>
    <w:basedOn w:val="TableNormal"/>
    <w:next w:val="TableGrid"/>
    <w:uiPriority w:val="59"/>
    <w:rsid w:val="00C5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27"/>
  </w:style>
  <w:style w:type="paragraph" w:styleId="Footer">
    <w:name w:val="footer"/>
    <w:basedOn w:val="Normal"/>
    <w:link w:val="FooterChar"/>
    <w:uiPriority w:val="99"/>
    <w:unhideWhenUsed/>
    <w:rsid w:val="006C7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27"/>
  </w:style>
  <w:style w:type="paragraph" w:styleId="BalloonText">
    <w:name w:val="Balloon Text"/>
    <w:basedOn w:val="Normal"/>
    <w:link w:val="BalloonTextChar"/>
    <w:uiPriority w:val="99"/>
    <w:semiHidden/>
    <w:unhideWhenUsed/>
    <w:rsid w:val="006C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27"/>
    <w:rPr>
      <w:rFonts w:ascii="Tahoma" w:hAnsi="Tahoma" w:cs="Tahoma"/>
      <w:sz w:val="16"/>
      <w:szCs w:val="16"/>
    </w:rPr>
  </w:style>
  <w:style w:type="table" w:customStyle="1" w:styleId="TableGrid1">
    <w:name w:val="Table Grid1"/>
    <w:basedOn w:val="TableNormal"/>
    <w:next w:val="TableGrid"/>
    <w:uiPriority w:val="59"/>
    <w:rsid w:val="006C722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78B"/>
    <w:rPr>
      <w:color w:val="0000FF" w:themeColor="hyperlink"/>
      <w:u w:val="single"/>
    </w:rPr>
  </w:style>
  <w:style w:type="character" w:styleId="Strong">
    <w:name w:val="Strong"/>
    <w:basedOn w:val="DefaultParagraphFont"/>
    <w:uiPriority w:val="22"/>
    <w:qFormat/>
    <w:rsid w:val="0043256B"/>
    <w:rPr>
      <w:b/>
      <w:bCs/>
    </w:rPr>
  </w:style>
  <w:style w:type="character" w:styleId="FollowedHyperlink">
    <w:name w:val="FollowedHyperlink"/>
    <w:basedOn w:val="DefaultParagraphFont"/>
    <w:uiPriority w:val="99"/>
    <w:semiHidden/>
    <w:unhideWhenUsed/>
    <w:rsid w:val="00625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3773">
      <w:bodyDiv w:val="1"/>
      <w:marLeft w:val="0"/>
      <w:marRight w:val="0"/>
      <w:marTop w:val="0"/>
      <w:marBottom w:val="0"/>
      <w:divBdr>
        <w:top w:val="none" w:sz="0" w:space="0" w:color="auto"/>
        <w:left w:val="none" w:sz="0" w:space="0" w:color="auto"/>
        <w:bottom w:val="none" w:sz="0" w:space="0" w:color="auto"/>
        <w:right w:val="none" w:sz="0" w:space="0" w:color="auto"/>
      </w:divBdr>
    </w:div>
    <w:div w:id="634408319">
      <w:bodyDiv w:val="1"/>
      <w:marLeft w:val="0"/>
      <w:marRight w:val="0"/>
      <w:marTop w:val="0"/>
      <w:marBottom w:val="0"/>
      <w:divBdr>
        <w:top w:val="none" w:sz="0" w:space="0" w:color="auto"/>
        <w:left w:val="none" w:sz="0" w:space="0" w:color="auto"/>
        <w:bottom w:val="none" w:sz="0" w:space="0" w:color="auto"/>
        <w:right w:val="none" w:sz="0" w:space="0" w:color="auto"/>
      </w:divBdr>
      <w:divsChild>
        <w:div w:id="1443181732">
          <w:marLeft w:val="0"/>
          <w:marRight w:val="0"/>
          <w:marTop w:val="0"/>
          <w:marBottom w:val="0"/>
          <w:divBdr>
            <w:top w:val="none" w:sz="0" w:space="0" w:color="auto"/>
            <w:left w:val="none" w:sz="0" w:space="0" w:color="auto"/>
            <w:bottom w:val="none" w:sz="0" w:space="0" w:color="auto"/>
            <w:right w:val="none" w:sz="0" w:space="0" w:color="auto"/>
          </w:divBdr>
          <w:divsChild>
            <w:div w:id="847793466">
              <w:marLeft w:val="0"/>
              <w:marRight w:val="0"/>
              <w:marTop w:val="0"/>
              <w:marBottom w:val="0"/>
              <w:divBdr>
                <w:top w:val="none" w:sz="0" w:space="0" w:color="auto"/>
                <w:left w:val="none" w:sz="0" w:space="0" w:color="auto"/>
                <w:bottom w:val="none" w:sz="0" w:space="0" w:color="auto"/>
                <w:right w:val="none" w:sz="0" w:space="0" w:color="auto"/>
              </w:divBdr>
            </w:div>
          </w:divsChild>
        </w:div>
        <w:div w:id="2107310597">
          <w:marLeft w:val="0"/>
          <w:marRight w:val="0"/>
          <w:marTop w:val="0"/>
          <w:marBottom w:val="0"/>
          <w:divBdr>
            <w:top w:val="none" w:sz="0" w:space="0" w:color="auto"/>
            <w:left w:val="none" w:sz="0" w:space="0" w:color="auto"/>
            <w:bottom w:val="none" w:sz="0" w:space="0" w:color="auto"/>
            <w:right w:val="none" w:sz="0" w:space="0" w:color="auto"/>
          </w:divBdr>
          <w:divsChild>
            <w:div w:id="446120734">
              <w:marLeft w:val="0"/>
              <w:marRight w:val="0"/>
              <w:marTop w:val="0"/>
              <w:marBottom w:val="0"/>
              <w:divBdr>
                <w:top w:val="none" w:sz="0" w:space="0" w:color="auto"/>
                <w:left w:val="none" w:sz="0" w:space="0" w:color="auto"/>
                <w:bottom w:val="none" w:sz="0" w:space="0" w:color="auto"/>
                <w:right w:val="none" w:sz="0" w:space="0" w:color="auto"/>
              </w:divBdr>
            </w:div>
          </w:divsChild>
        </w:div>
        <w:div w:id="2075349761">
          <w:marLeft w:val="0"/>
          <w:marRight w:val="0"/>
          <w:marTop w:val="0"/>
          <w:marBottom w:val="0"/>
          <w:divBdr>
            <w:top w:val="none" w:sz="0" w:space="0" w:color="auto"/>
            <w:left w:val="none" w:sz="0" w:space="0" w:color="auto"/>
            <w:bottom w:val="none" w:sz="0" w:space="0" w:color="auto"/>
            <w:right w:val="none" w:sz="0" w:space="0" w:color="auto"/>
          </w:divBdr>
        </w:div>
        <w:div w:id="1928415370">
          <w:marLeft w:val="0"/>
          <w:marRight w:val="0"/>
          <w:marTop w:val="0"/>
          <w:marBottom w:val="0"/>
          <w:divBdr>
            <w:top w:val="none" w:sz="0" w:space="0" w:color="auto"/>
            <w:left w:val="none" w:sz="0" w:space="0" w:color="auto"/>
            <w:bottom w:val="none" w:sz="0" w:space="0" w:color="auto"/>
            <w:right w:val="none" w:sz="0" w:space="0" w:color="auto"/>
          </w:divBdr>
        </w:div>
        <w:div w:id="1374185465">
          <w:marLeft w:val="0"/>
          <w:marRight w:val="0"/>
          <w:marTop w:val="0"/>
          <w:marBottom w:val="0"/>
          <w:divBdr>
            <w:top w:val="none" w:sz="0" w:space="0" w:color="auto"/>
            <w:left w:val="none" w:sz="0" w:space="0" w:color="auto"/>
            <w:bottom w:val="none" w:sz="0" w:space="0" w:color="auto"/>
            <w:right w:val="none" w:sz="0" w:space="0" w:color="auto"/>
          </w:divBdr>
          <w:divsChild>
            <w:div w:id="1962370884">
              <w:marLeft w:val="0"/>
              <w:marRight w:val="0"/>
              <w:marTop w:val="0"/>
              <w:marBottom w:val="0"/>
              <w:divBdr>
                <w:top w:val="none" w:sz="0" w:space="0" w:color="auto"/>
                <w:left w:val="none" w:sz="0" w:space="0" w:color="auto"/>
                <w:bottom w:val="none" w:sz="0" w:space="0" w:color="auto"/>
                <w:right w:val="none" w:sz="0" w:space="0" w:color="auto"/>
              </w:divBdr>
            </w:div>
          </w:divsChild>
        </w:div>
        <w:div w:id="847066450">
          <w:marLeft w:val="0"/>
          <w:marRight w:val="0"/>
          <w:marTop w:val="0"/>
          <w:marBottom w:val="0"/>
          <w:divBdr>
            <w:top w:val="none" w:sz="0" w:space="0" w:color="auto"/>
            <w:left w:val="none" w:sz="0" w:space="0" w:color="auto"/>
            <w:bottom w:val="none" w:sz="0" w:space="0" w:color="auto"/>
            <w:right w:val="none" w:sz="0" w:space="0" w:color="auto"/>
          </w:divBdr>
          <w:divsChild>
            <w:div w:id="14357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zheimer.ie/wp-content/uploads/2019/01/Data-Protection-Fair-Processing-Notice-Operations-Jan-2019-1.pdf" TargetMode="External"/><Relationship Id="rId5" Type="http://schemas.openxmlformats.org/officeDocument/2006/relationships/webSettings" Target="webSettings.xml"/><Relationship Id="rId15" Type="http://schemas.openxmlformats.org/officeDocument/2006/relationships/hyperlink" Target="https://alzheimer.ie/wp-content/uploads/2019/01/Data-Protection-Fair-Processing-Notice-Operations-Jan-2019-1.pdf" TargetMode="External"/><Relationship Id="rId10" Type="http://schemas.openxmlformats.org/officeDocument/2006/relationships/hyperlink" Target="http://www.icgp.ie/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cgp.ie/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8248-5CCF-444D-A08D-11506CDA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Gibney</dc:creator>
  <cp:lastModifiedBy>Marian Shanahan</cp:lastModifiedBy>
  <cp:revision>2</cp:revision>
  <cp:lastPrinted>2019-05-24T12:45:00Z</cp:lastPrinted>
  <dcterms:created xsi:type="dcterms:W3CDTF">2025-03-03T09:18:00Z</dcterms:created>
  <dcterms:modified xsi:type="dcterms:W3CDTF">2025-03-03T09:18:00Z</dcterms:modified>
</cp:coreProperties>
</file>